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68F" w:rsidRDefault="0080368F">
      <w:pPr>
        <w:pStyle w:val="paragraph"/>
        <w:spacing w:before="0" w:beforeAutospacing="0" w:after="0" w:afterAutospacing="0" w:line="440" w:lineRule="atLeast"/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80368F" w:rsidRDefault="00C25A79">
      <w:pPr>
        <w:widowControl/>
        <w:jc w:val="center"/>
        <w:rPr>
          <w:rFonts w:ascii="黑体" w:eastAsia="黑体" w:hAnsi="黑体" w:cs="宋体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承</w:t>
      </w:r>
      <w:r>
        <w:rPr>
          <w:rFonts w:ascii="黑体" w:eastAsia="黑体" w:hAnsi="黑体" w:cs="Calibri"/>
          <w:color w:val="000000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诺</w:t>
      </w:r>
      <w:r>
        <w:rPr>
          <w:rFonts w:ascii="黑体" w:eastAsia="黑体" w:hAnsi="黑体" w:cs="Calibri"/>
          <w:color w:val="000000"/>
          <w:kern w:val="0"/>
          <w:sz w:val="44"/>
          <w:szCs w:val="44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书</w:t>
      </w:r>
    </w:p>
    <w:p w:rsidR="0080368F" w:rsidRDefault="0080368F">
      <w:pPr>
        <w:widowControl/>
        <w:spacing w:line="440" w:lineRule="atLeast"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p w:rsidR="0080368F" w:rsidRDefault="00C25A79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江西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省通信管理局：</w:t>
      </w:r>
    </w:p>
    <w:p w:rsidR="0080368F" w:rsidRDefault="00C25A79">
      <w:pPr>
        <w:widowControl/>
        <w:spacing w:line="440" w:lineRule="atLeast"/>
        <w:ind w:firstLineChars="200" w:firstLine="640"/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>_____________________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统一社会信用代码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____________________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域名：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网站名称：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Calibri" w:eastAsia="仿宋" w:hAnsi="Calibri" w:cs="Calibri"/>
          <w:color w:val="000000"/>
          <w:kern w:val="0"/>
          <w:sz w:val="32"/>
          <w:szCs w:val="32"/>
          <w:u w:val="single"/>
        </w:rPr>
        <w:t>      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网站实际内容是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>__________________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。我单位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公司郑重承诺：所备案网站不涉及中办、国办《关于进一步减轻义务教育阶段学生作业负担和校外培训负担的意见》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中关于“校外培训”规定的内容和信息服务，如有违反，自愿接受省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市通信管理局和教育主管部门关闭网站、注销备案、列入黑名单等处罚。</w:t>
      </w:r>
    </w:p>
    <w:p w:rsidR="0080368F" w:rsidRDefault="00C25A79">
      <w:pPr>
        <w:widowControl/>
        <w:spacing w:line="440" w:lineRule="atLeast"/>
        <w:ind w:right="6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Calibri" w:eastAsia="仿宋" w:hAnsi="Calibri" w:cs="Calibri"/>
          <w:color w:val="000000"/>
          <w:kern w:val="0"/>
          <w:sz w:val="32"/>
          <w:szCs w:val="32"/>
        </w:rPr>
        <w:t>     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80368F" w:rsidRDefault="00C25A79">
      <w:pPr>
        <w:widowControl/>
        <w:spacing w:line="440" w:lineRule="atLeast"/>
        <w:ind w:leftChars="2200" w:left="4620" w:rightChars="381" w:right="80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公司名称（公司盖章）</w:t>
      </w:r>
    </w:p>
    <w:p w:rsidR="0080368F" w:rsidRDefault="00C25A79">
      <w:pPr>
        <w:widowControl/>
        <w:spacing w:line="440" w:lineRule="atLeast"/>
        <w:ind w:leftChars="2200" w:left="4620" w:rightChars="305" w:right="6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法定代表人签名：</w:t>
      </w:r>
    </w:p>
    <w:p w:rsidR="0080368F" w:rsidRDefault="00C25A79">
      <w:pPr>
        <w:widowControl/>
        <w:spacing w:line="440" w:lineRule="atLeast"/>
        <w:ind w:leftChars="2200" w:left="4620" w:rightChars="305" w:right="64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日期：</w:t>
      </w:r>
    </w:p>
    <w:p w:rsidR="0080368F" w:rsidRDefault="0080368F"/>
    <w:sectPr w:rsidR="00803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8B"/>
    <w:rsid w:val="FF7F9675"/>
    <w:rsid w:val="00735DFD"/>
    <w:rsid w:val="0080368F"/>
    <w:rsid w:val="009B6925"/>
    <w:rsid w:val="009E386E"/>
    <w:rsid w:val="00A25651"/>
    <w:rsid w:val="00C25A79"/>
    <w:rsid w:val="00DA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54E89"/>
  <w15:docId w15:val="{A42108A0-3BF6-4070-8D0B-1A5420A8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T123793</dc:creator>
  <cp:lastModifiedBy>徐廷凤</cp:lastModifiedBy>
  <cp:revision>4</cp:revision>
  <dcterms:created xsi:type="dcterms:W3CDTF">2021-08-19T15:42:00Z</dcterms:created>
  <dcterms:modified xsi:type="dcterms:W3CDTF">2021-09-29T08:52:00Z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