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262" w:rsidRDefault="00F14478">
      <w:pPr>
        <w:spacing w:line="240" w:lineRule="auto"/>
        <w:ind w:rightChars="0" w:right="240"/>
        <w:jc w:val="center"/>
        <w:outlineLvl w:val="0"/>
        <w:rPr>
          <w:rFonts w:ascii="宋体" w:eastAsia="宋体" w:hAnsi="宋体" w:cs="宋体"/>
          <w:b/>
          <w:bCs/>
          <w:color w:val="262626"/>
          <w:kern w:val="36"/>
          <w:sz w:val="54"/>
          <w:szCs w:val="54"/>
        </w:rPr>
      </w:pPr>
      <w:r>
        <w:rPr>
          <w:rFonts w:ascii="宋体" w:eastAsia="宋体" w:hAnsi="宋体" w:cs="宋体" w:hint="eastAsia"/>
          <w:b/>
          <w:bCs/>
          <w:color w:val="262626"/>
          <w:kern w:val="36"/>
          <w:sz w:val="54"/>
          <w:szCs w:val="54"/>
        </w:rPr>
        <w:t>MySQL</w:t>
      </w:r>
      <w:r>
        <w:rPr>
          <w:rFonts w:ascii="宋体" w:eastAsia="宋体" w:hAnsi="宋体" w:cs="宋体" w:hint="eastAsia"/>
          <w:b/>
          <w:bCs/>
          <w:color w:val="262626"/>
          <w:kern w:val="36"/>
          <w:sz w:val="54"/>
          <w:szCs w:val="54"/>
        </w:rPr>
        <w:t>性能</w:t>
      </w:r>
      <w:r>
        <w:rPr>
          <w:rFonts w:ascii="宋体" w:eastAsia="宋体" w:hAnsi="宋体" w:cs="宋体"/>
          <w:b/>
          <w:bCs/>
          <w:color w:val="262626"/>
          <w:kern w:val="36"/>
          <w:sz w:val="54"/>
          <w:szCs w:val="54"/>
        </w:rPr>
        <w:t>测试报告模板</w:t>
      </w:r>
    </w:p>
    <w:p w:rsidR="004C4262" w:rsidRDefault="004C4262">
      <w:pPr>
        <w:ind w:right="240"/>
      </w:pPr>
    </w:p>
    <w:p w:rsidR="004C4262" w:rsidRDefault="00F14478">
      <w:pPr>
        <w:ind w:right="240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>请将测试后的结果，在以下模板中进行填写，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替换</w:t>
      </w:r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>下文中的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“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xxxx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”</w:t>
      </w:r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>部分。</w:t>
      </w:r>
    </w:p>
    <w:p w:rsidR="004C4262" w:rsidRDefault="004C4262">
      <w:pPr>
        <w:ind w:right="240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</w:p>
    <w:p w:rsidR="004C4262" w:rsidRDefault="00F14478">
      <w:pPr>
        <w:spacing w:line="480" w:lineRule="atLeast"/>
        <w:ind w:rightChars="0" w:right="0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0" w:name="一、测试环境"/>
      <w:bookmarkEnd w:id="0"/>
      <w:r>
        <w:rPr>
          <w:rFonts w:ascii="宋体" w:eastAsia="宋体" w:hAnsi="宋体" w:cs="宋体"/>
          <w:b/>
          <w:bCs/>
          <w:kern w:val="0"/>
          <w:sz w:val="36"/>
          <w:szCs w:val="36"/>
        </w:rPr>
        <w:t>一、测试环境</w:t>
      </w:r>
    </w:p>
    <w:p w:rsidR="004C4262" w:rsidRDefault="004C4262">
      <w:pPr>
        <w:spacing w:line="360" w:lineRule="atLeast"/>
        <w:ind w:rightChars="0" w:right="0"/>
        <w:jc w:val="left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</w:p>
    <w:p w:rsidR="004C4262" w:rsidRDefault="00F14478">
      <w:pPr>
        <w:spacing w:line="420" w:lineRule="atLeast"/>
        <w:ind w:rightChars="0" w:right="0"/>
        <w:jc w:val="left"/>
        <w:outlineLvl w:val="2"/>
        <w:rPr>
          <w:rFonts w:ascii="宋体" w:eastAsia="宋体" w:hAnsi="宋体" w:cs="宋体"/>
          <w:b/>
          <w:bCs/>
          <w:kern w:val="0"/>
          <w:sz w:val="30"/>
          <w:szCs w:val="30"/>
        </w:rPr>
      </w:pPr>
      <w:bookmarkStart w:id="1" w:name="1、RDS实例信息"/>
      <w:bookmarkEnd w:id="1"/>
      <w:r>
        <w:rPr>
          <w:rFonts w:ascii="宋体" w:eastAsia="宋体" w:hAnsi="宋体" w:cs="宋体"/>
          <w:b/>
          <w:bCs/>
          <w:kern w:val="0"/>
          <w:sz w:val="30"/>
          <w:szCs w:val="30"/>
        </w:rPr>
        <w:t>1</w:t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t>、</w:t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t>RDS</w:t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t>实例信息</w:t>
      </w:r>
    </w:p>
    <w:p w:rsidR="004C4262" w:rsidRDefault="00F14478">
      <w:pPr>
        <w:spacing w:line="360" w:lineRule="atLeast"/>
        <w:ind w:rightChars="0" w:right="0"/>
        <w:jc w:val="left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数据库版本：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xxxx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，例如：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MySQL 8.0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br/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实例规格：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xxxx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，例如：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rds.mysql.c2.xlarge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br/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地域可用区：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xxxx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，例如：华东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1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（杭州）</w:t>
      </w:r>
      <w:proofErr w:type="gram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可用区</w:t>
      </w:r>
      <w:proofErr w:type="gram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H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br/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类型及系列：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xxxx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，例如：常规实例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 xml:space="preserve"> (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高</w:t>
      </w:r>
      <w:proofErr w:type="gram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可用版</w:t>
      </w:r>
      <w:proofErr w:type="gram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)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br/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存储类型：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xxxx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，例如：本地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SSD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盘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br/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检查是否开启高性能模板：可在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"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服务可用性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"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页面中查看</w:t>
      </w:r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>,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可以从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RDS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控制台上获取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br/>
      </w:r>
    </w:p>
    <w:p w:rsidR="004C4262" w:rsidRDefault="004C4262">
      <w:pPr>
        <w:spacing w:line="360" w:lineRule="atLeast"/>
        <w:ind w:rightChars="0" w:right="0"/>
        <w:jc w:val="left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</w:p>
    <w:p w:rsidR="004C4262" w:rsidRDefault="00F14478">
      <w:pPr>
        <w:spacing w:line="420" w:lineRule="atLeast"/>
        <w:ind w:rightChars="0" w:right="0"/>
        <w:jc w:val="left"/>
        <w:outlineLvl w:val="2"/>
        <w:rPr>
          <w:rFonts w:ascii="宋体" w:eastAsia="宋体" w:hAnsi="宋体" w:cs="宋体"/>
          <w:b/>
          <w:bCs/>
          <w:kern w:val="0"/>
          <w:sz w:val="30"/>
          <w:szCs w:val="30"/>
        </w:rPr>
      </w:pPr>
      <w:bookmarkStart w:id="2" w:name="2、ECS自建数据库信息"/>
      <w:bookmarkEnd w:id="2"/>
      <w:r>
        <w:rPr>
          <w:rFonts w:ascii="宋体" w:eastAsia="宋体" w:hAnsi="宋体" w:cs="宋体"/>
          <w:b/>
          <w:bCs/>
          <w:kern w:val="0"/>
          <w:sz w:val="30"/>
          <w:szCs w:val="30"/>
        </w:rPr>
        <w:t>2</w:t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t>、</w:t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t>ECS</w:t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t>自建数据库信息</w:t>
      </w:r>
    </w:p>
    <w:p w:rsidR="004C4262" w:rsidRDefault="00F14478">
      <w:pPr>
        <w:pStyle w:val="a9"/>
        <w:numPr>
          <w:ilvl w:val="0"/>
          <w:numId w:val="1"/>
        </w:numPr>
        <w:spacing w:line="360" w:lineRule="atLeast"/>
        <w:ind w:rightChars="0" w:right="0" w:firstLineChars="0"/>
        <w:jc w:val="left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主库：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br/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数据库版本：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xxxx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，例如：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MySQL 8.0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br/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数据库规格：</w:t>
      </w:r>
      <w:proofErr w:type="spellStart"/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>xxx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x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，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请填写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innodb_buffer_pool_size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的大小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br/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所在可用区：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xxxx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，请填写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ECS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的</w:t>
      </w:r>
      <w:proofErr w:type="gram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可用区</w:t>
      </w:r>
      <w:proofErr w:type="gram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例如：华东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 xml:space="preserve"> 1 </w:t>
      </w:r>
      <w:proofErr w:type="gram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可用区</w:t>
      </w:r>
      <w:proofErr w:type="gram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 xml:space="preserve"> H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br/>
        <w:t>ECS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实例规格：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 xml:space="preserve"> 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xxxx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，例如：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ecs.g6.8xlarge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br/>
        <w:t>ECS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的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CPU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：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xxxx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，例如：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32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核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br/>
        <w:t>ECS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的内存：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xxxx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，例如：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 xml:space="preserve">128 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GiB</w:t>
      </w:r>
      <w:proofErr w:type="spellEnd"/>
    </w:p>
    <w:p w:rsidR="004C4262" w:rsidRDefault="004C4262">
      <w:pPr>
        <w:spacing w:line="360" w:lineRule="atLeast"/>
        <w:ind w:rightChars="0" w:right="0"/>
        <w:jc w:val="left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</w:p>
    <w:p w:rsidR="004C4262" w:rsidRDefault="00F14478">
      <w:pPr>
        <w:pStyle w:val="a9"/>
        <w:numPr>
          <w:ilvl w:val="0"/>
          <w:numId w:val="1"/>
        </w:numPr>
        <w:spacing w:line="360" w:lineRule="atLeast"/>
        <w:ind w:rightChars="0" w:right="0" w:firstLineChars="0"/>
        <w:jc w:val="left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备库：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br/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数据库版本：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xxxx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，例如：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MySQL 8.0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br/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数据库规格：</w:t>
      </w:r>
      <w:proofErr w:type="spellStart"/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>xxxx</w:t>
      </w:r>
      <w:proofErr w:type="spellEnd"/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 xml:space="preserve">, 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请填写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innodb_buffer_pool_size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的大小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br/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所在可用区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：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xxxx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，请填写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ECS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的</w:t>
      </w:r>
      <w:proofErr w:type="gram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可用区</w:t>
      </w:r>
      <w:proofErr w:type="gram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例如：华东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 xml:space="preserve"> 1 </w:t>
      </w:r>
      <w:proofErr w:type="gram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可用区</w:t>
      </w:r>
      <w:proofErr w:type="gram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 xml:space="preserve"> H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br/>
        <w:t>ECS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实例规格：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 xml:space="preserve"> 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xxxx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，例如：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ecs.g6.8xlarge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br/>
        <w:t>ECS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的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CPU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：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xxxx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，例如：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32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核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br/>
        <w:t>ECS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的内存：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xxxx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，例如：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 xml:space="preserve">128 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GiB</w:t>
      </w:r>
      <w:proofErr w:type="spellEnd"/>
    </w:p>
    <w:p w:rsidR="004C4262" w:rsidRDefault="004C4262">
      <w:pPr>
        <w:spacing w:line="360" w:lineRule="atLeast"/>
        <w:ind w:rightChars="0" w:right="0"/>
        <w:jc w:val="left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</w:p>
    <w:p w:rsidR="004C4262" w:rsidRDefault="00F14478">
      <w:pPr>
        <w:spacing w:line="420" w:lineRule="atLeast"/>
        <w:ind w:rightChars="0" w:right="0"/>
        <w:jc w:val="left"/>
        <w:outlineLvl w:val="2"/>
        <w:rPr>
          <w:rFonts w:ascii="宋体" w:eastAsia="宋体" w:hAnsi="宋体" w:cs="宋体"/>
          <w:b/>
          <w:bCs/>
          <w:kern w:val="0"/>
          <w:sz w:val="30"/>
          <w:szCs w:val="30"/>
        </w:rPr>
      </w:pPr>
      <w:bookmarkStart w:id="3" w:name="3、sysbench端的ECS实例信息"/>
      <w:bookmarkEnd w:id="3"/>
      <w:r>
        <w:rPr>
          <w:rFonts w:ascii="宋体" w:eastAsia="宋体" w:hAnsi="宋体" w:cs="宋体"/>
          <w:b/>
          <w:bCs/>
          <w:kern w:val="0"/>
          <w:sz w:val="30"/>
          <w:szCs w:val="30"/>
        </w:rPr>
        <w:t>3</w:t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t>、</w:t>
      </w:r>
      <w:proofErr w:type="spellStart"/>
      <w:r>
        <w:rPr>
          <w:rFonts w:ascii="宋体" w:eastAsia="宋体" w:hAnsi="宋体" w:cs="宋体"/>
          <w:b/>
          <w:bCs/>
          <w:kern w:val="0"/>
          <w:sz w:val="30"/>
          <w:szCs w:val="30"/>
        </w:rPr>
        <w:t>sysbench</w:t>
      </w:r>
      <w:proofErr w:type="spellEnd"/>
      <w:r>
        <w:rPr>
          <w:rFonts w:ascii="宋体" w:eastAsia="宋体" w:hAnsi="宋体" w:cs="宋体"/>
          <w:b/>
          <w:bCs/>
          <w:kern w:val="0"/>
          <w:sz w:val="30"/>
          <w:szCs w:val="30"/>
        </w:rPr>
        <w:t>端的</w:t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t>ECS</w:t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t>实例信息</w:t>
      </w:r>
    </w:p>
    <w:p w:rsidR="004C4262" w:rsidRDefault="004C4262">
      <w:pPr>
        <w:spacing w:line="360" w:lineRule="atLeast"/>
        <w:ind w:rightChars="0" w:right="0"/>
        <w:jc w:val="left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</w:p>
    <w:p w:rsidR="004C4262" w:rsidRDefault="00F14478">
      <w:pPr>
        <w:spacing w:line="360" w:lineRule="atLeast"/>
        <w:ind w:rightChars="0" w:right="0"/>
        <w:jc w:val="left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实例规格：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 xml:space="preserve"> 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xxxx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，例如：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ecs.g6.8xlarge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br/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所在可用区：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xxxx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，例如：华东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 xml:space="preserve"> 1 </w:t>
      </w:r>
      <w:proofErr w:type="gram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可用区</w:t>
      </w:r>
      <w:proofErr w:type="gram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 xml:space="preserve"> H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br/>
        <w:t>CPU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：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xxxx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，例如：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32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核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br/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内存：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xxxx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，例如：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 xml:space="preserve">128 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GiB</w:t>
      </w:r>
      <w:proofErr w:type="spellEnd"/>
    </w:p>
    <w:p w:rsidR="004C4262" w:rsidRDefault="004C4262">
      <w:pPr>
        <w:spacing w:line="360" w:lineRule="atLeast"/>
        <w:ind w:rightChars="0" w:right="0"/>
        <w:jc w:val="left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</w:p>
    <w:p w:rsidR="004C4262" w:rsidRDefault="00F14478">
      <w:pPr>
        <w:spacing w:line="360" w:lineRule="atLeast"/>
        <w:ind w:rightChars="0" w:right="0"/>
        <w:jc w:val="left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>注释：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以上信息可以从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ECS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控制台上获取</w:t>
      </w:r>
    </w:p>
    <w:p w:rsidR="004C4262" w:rsidRDefault="004C4262">
      <w:pPr>
        <w:spacing w:line="360" w:lineRule="atLeast"/>
        <w:ind w:rightChars="0" w:right="0"/>
        <w:jc w:val="left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</w:p>
    <w:p w:rsidR="004C4262" w:rsidRDefault="00F14478">
      <w:pPr>
        <w:spacing w:line="420" w:lineRule="atLeast"/>
        <w:ind w:rightChars="0" w:right="0"/>
        <w:jc w:val="left"/>
        <w:outlineLvl w:val="2"/>
        <w:rPr>
          <w:rFonts w:ascii="宋体" w:eastAsia="宋体" w:hAnsi="宋体" w:cs="宋体"/>
          <w:b/>
          <w:bCs/>
          <w:kern w:val="0"/>
          <w:sz w:val="30"/>
          <w:szCs w:val="30"/>
        </w:rPr>
      </w:pPr>
      <w:bookmarkStart w:id="4" w:name="4、sysbench和数据库间的ping延迟"/>
      <w:bookmarkEnd w:id="4"/>
      <w:r>
        <w:rPr>
          <w:rFonts w:ascii="宋体" w:eastAsia="宋体" w:hAnsi="宋体" w:cs="宋体"/>
          <w:b/>
          <w:bCs/>
          <w:kern w:val="0"/>
          <w:sz w:val="30"/>
          <w:szCs w:val="30"/>
        </w:rPr>
        <w:t>4</w:t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t>、</w:t>
      </w:r>
      <w:proofErr w:type="spellStart"/>
      <w:r>
        <w:rPr>
          <w:rFonts w:ascii="宋体" w:eastAsia="宋体" w:hAnsi="宋体" w:cs="宋体"/>
          <w:b/>
          <w:bCs/>
          <w:kern w:val="0"/>
          <w:sz w:val="30"/>
          <w:szCs w:val="30"/>
        </w:rPr>
        <w:t>sysbench</w:t>
      </w:r>
      <w:proofErr w:type="spellEnd"/>
      <w:r>
        <w:rPr>
          <w:rFonts w:ascii="宋体" w:eastAsia="宋体" w:hAnsi="宋体" w:cs="宋体"/>
          <w:b/>
          <w:bCs/>
          <w:kern w:val="0"/>
          <w:sz w:val="30"/>
          <w:szCs w:val="30"/>
        </w:rPr>
        <w:t>和数据库间的</w:t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t>ping</w:t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t>延迟</w:t>
      </w:r>
    </w:p>
    <w:p w:rsidR="004C4262" w:rsidRDefault="004C4262">
      <w:pPr>
        <w:spacing w:line="360" w:lineRule="atLeast"/>
        <w:ind w:rightChars="0" w:right="0"/>
        <w:jc w:val="left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</w:p>
    <w:p w:rsidR="004C4262" w:rsidRDefault="00F14478">
      <w:pPr>
        <w:spacing w:line="360" w:lineRule="atLeast"/>
        <w:ind w:rightChars="0" w:right="0"/>
        <w:jc w:val="left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（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1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）</w:t>
      </w:r>
      <w:proofErr w:type="gram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压测机</w:t>
      </w:r>
      <w:proofErr w:type="gram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和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RDS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的网络延迟：</w:t>
      </w:r>
      <w:proofErr w:type="spellStart"/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>xxxx</w:t>
      </w:r>
      <w:proofErr w:type="spellEnd"/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>，例如：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0.1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ms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br/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（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2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）</w:t>
      </w:r>
      <w:proofErr w:type="gram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压测机</w:t>
      </w:r>
      <w:proofErr w:type="gram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和自建数据库的网络延迟：</w:t>
      </w:r>
      <w:proofErr w:type="spellStart"/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>xxxx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>，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例如</w:t>
      </w:r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>：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0.1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ms</w:t>
      </w:r>
    </w:p>
    <w:p w:rsidR="004C4262" w:rsidRDefault="004C4262">
      <w:pPr>
        <w:spacing w:line="360" w:lineRule="atLeast"/>
        <w:ind w:rightChars="0" w:right="0"/>
        <w:jc w:val="left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</w:p>
    <w:p w:rsidR="004C4262" w:rsidRDefault="004C4262">
      <w:pPr>
        <w:spacing w:line="360" w:lineRule="atLeast"/>
        <w:ind w:rightChars="0" w:right="0"/>
        <w:jc w:val="left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</w:p>
    <w:p w:rsidR="004C4262" w:rsidRDefault="004C4262">
      <w:pPr>
        <w:spacing w:line="360" w:lineRule="atLeast"/>
        <w:ind w:rightChars="0" w:right="0"/>
        <w:jc w:val="left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</w:p>
    <w:p w:rsidR="004C4262" w:rsidRDefault="00F14478">
      <w:pPr>
        <w:spacing w:line="480" w:lineRule="atLeast"/>
        <w:ind w:rightChars="0" w:right="0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5" w:name="二、测试结果"/>
      <w:bookmarkEnd w:id="5"/>
      <w:r>
        <w:rPr>
          <w:rFonts w:ascii="宋体" w:eastAsia="宋体" w:hAnsi="宋体" w:cs="宋体"/>
          <w:b/>
          <w:bCs/>
          <w:kern w:val="0"/>
          <w:sz w:val="36"/>
          <w:szCs w:val="36"/>
        </w:rPr>
        <w:t>二、测试结果</w:t>
      </w:r>
    </w:p>
    <w:p w:rsidR="004C4262" w:rsidRDefault="004C4262">
      <w:pPr>
        <w:spacing w:line="360" w:lineRule="atLeast"/>
        <w:ind w:rightChars="0" w:right="0"/>
        <w:jc w:val="left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</w:p>
    <w:p w:rsidR="004C4262" w:rsidRDefault="00F14478">
      <w:pPr>
        <w:spacing w:line="420" w:lineRule="atLeast"/>
        <w:ind w:rightChars="0" w:right="0"/>
        <w:jc w:val="left"/>
        <w:outlineLvl w:val="2"/>
        <w:rPr>
          <w:rFonts w:ascii="宋体" w:eastAsia="宋体" w:hAnsi="宋体" w:cs="宋体"/>
          <w:b/>
          <w:bCs/>
          <w:kern w:val="0"/>
          <w:sz w:val="30"/>
          <w:szCs w:val="30"/>
        </w:rPr>
      </w:pPr>
      <w:bookmarkStart w:id="6" w:name="1、读写混合场景"/>
      <w:bookmarkEnd w:id="6"/>
      <w:r>
        <w:rPr>
          <w:rFonts w:ascii="宋体" w:eastAsia="宋体" w:hAnsi="宋体" w:cs="宋体"/>
          <w:b/>
          <w:bCs/>
          <w:kern w:val="0"/>
          <w:sz w:val="30"/>
          <w:szCs w:val="30"/>
        </w:rPr>
        <w:t>1</w:t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t>、读写混合场景</w:t>
      </w:r>
    </w:p>
    <w:p w:rsidR="004C4262" w:rsidRDefault="004C4262">
      <w:pPr>
        <w:spacing w:line="360" w:lineRule="atLeast"/>
        <w:ind w:rightChars="0" w:right="0"/>
        <w:jc w:val="left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</w:p>
    <w:p w:rsidR="004C4262" w:rsidRDefault="00F14478">
      <w:pPr>
        <w:spacing w:line="360" w:lineRule="atLeast"/>
        <w:ind w:rightChars="0" w:right="0"/>
        <w:jc w:val="left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sysbench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线程数：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xxxx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，例如：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16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br/>
        <w:t>TPS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：</w:t>
      </w:r>
      <w:proofErr w:type="spellStart"/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>xxxx</w:t>
      </w:r>
      <w:proofErr w:type="spellEnd"/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>，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例如</w:t>
      </w:r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>：</w:t>
      </w:r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>99999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br/>
        <w:t>QPS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：</w:t>
      </w:r>
      <w:proofErr w:type="spellStart"/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>xxxx</w:t>
      </w:r>
      <w:proofErr w:type="spellEnd"/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>，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例如</w:t>
      </w:r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>：</w:t>
      </w:r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>99999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br/>
        <w:t>RT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：</w:t>
      </w:r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 xml:space="preserve"> 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xxxx</w:t>
      </w:r>
      <w:proofErr w:type="spellEnd"/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>，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例如</w:t>
      </w:r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>：</w:t>
      </w:r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>50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.00ms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br/>
      </w:r>
      <w:proofErr w:type="gram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压测命令</w:t>
      </w:r>
      <w:proofErr w:type="gram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：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br/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例如：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sysbench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 xml:space="preserve"> --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db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-driver=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mysql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 xml:space="preserve"> --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mysql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 xml:space="preserve">-host=XXX 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--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mysql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-port=XXX --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mysql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-user=XXX --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mysql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-password=XXX --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mysql-db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=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sbtest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 xml:space="preserve"> --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table_size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 xml:space="preserve">=25000 --tables=100 --events=0 --time=300   --threads=16 --percentile=95 --report-interval=1 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oltp_read_write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 xml:space="preserve"> run</w:t>
      </w:r>
    </w:p>
    <w:p w:rsidR="004C4262" w:rsidRDefault="004C4262">
      <w:pPr>
        <w:spacing w:line="360" w:lineRule="atLeast"/>
        <w:ind w:rightChars="0" w:right="0"/>
        <w:jc w:val="left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</w:p>
    <w:p w:rsidR="004C4262" w:rsidRDefault="00F14478">
      <w:pPr>
        <w:spacing w:line="360" w:lineRule="atLeast"/>
        <w:ind w:rightChars="0" w:right="0"/>
        <w:jc w:val="left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  <w:proofErr w:type="gram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压测结果</w:t>
      </w:r>
      <w:proofErr w:type="gram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截图：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274320</wp:posOffset>
                </wp:positionV>
                <wp:extent cx="304800" cy="304800"/>
                <wp:effectExtent l="0" t="0" r="0" b="0"/>
                <wp:wrapTopAndBottom/>
                <wp:docPr id="7" name="AutoShape 20" descr="https://intranetproxy.alipay.com/skylark/lark/0/2020/png/12890/1580713353660-b96a89c7-2415-4be8-90d5-00eac47895e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AutoShape 20" o:spid="_x0000_s1026" o:spt="1" alt="https://intranetproxy.alipay.com/skylark/lark/0/2020/png/12890/1580713353660-b96a89c7-2415-4be8-90d5-00eac47895e0.png" style="position:absolute;left:0pt;margin-left:0pt;margin-top:21.6pt;height:24pt;width:24pt;mso-wrap-distance-bottom:0pt;mso-wrap-distance-top:0pt;z-index:-251658240;mso-width-relative:page;mso-height-relative:page;" filled="f" stroked="f" coordsize="21600,21600" o:gfxdata="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B2XQjH1gAAAAUBAAAP&#10;AAAAAAAAAAEAIAAAADgAAABkcnMvZG93bnJldi54bWxQSwECFAAUAAAACACHTuJA28xAuj0CAABD&#10;BAAADgAAAAAAAAABACAAAAA7AQAAZHJzL2Uyb0RvYy54bWxQSwUGAAAAAAYABgBZAQAA6gUAAAAA&#10;">
                <v:fill on="f" focussize="0,0"/>
                <v:stroke on="f"/>
                <v:imagedata o:title=""/>
                <o:lock v:ext="edit" aspectratio="t"/>
                <w10:wrap type="topAndBottom"/>
              </v:rect>
            </w:pict>
          </mc:Fallback>
        </mc:AlternateContent>
      </w:r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>请截图</w:t>
      </w:r>
    </w:p>
    <w:p w:rsidR="004C4262" w:rsidRDefault="004C4262">
      <w:pPr>
        <w:spacing w:line="360" w:lineRule="atLeast"/>
        <w:ind w:rightChars="0" w:right="0"/>
        <w:jc w:val="left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</w:p>
    <w:p w:rsidR="004C4262" w:rsidRDefault="004C4262">
      <w:pPr>
        <w:spacing w:line="360" w:lineRule="atLeast"/>
        <w:ind w:rightChars="0" w:right="0"/>
        <w:jc w:val="left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</w:p>
    <w:p w:rsidR="004C4262" w:rsidRDefault="004C4262">
      <w:pPr>
        <w:spacing w:line="360" w:lineRule="atLeast"/>
        <w:ind w:rightChars="0" w:right="0"/>
        <w:jc w:val="left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</w:p>
    <w:p w:rsidR="004C4262" w:rsidRDefault="004C4262">
      <w:pPr>
        <w:spacing w:line="360" w:lineRule="atLeast"/>
        <w:ind w:rightChars="0" w:right="0"/>
        <w:jc w:val="left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</w:p>
    <w:p w:rsidR="004C4262" w:rsidRDefault="004C4262">
      <w:pPr>
        <w:spacing w:line="360" w:lineRule="atLeast"/>
        <w:ind w:rightChars="0" w:right="0"/>
        <w:jc w:val="left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</w:p>
    <w:p w:rsidR="004C4262" w:rsidRDefault="00F14478">
      <w:pPr>
        <w:spacing w:line="420" w:lineRule="atLeast"/>
        <w:ind w:rightChars="0" w:right="0"/>
        <w:jc w:val="left"/>
        <w:outlineLvl w:val="2"/>
        <w:rPr>
          <w:rFonts w:ascii="宋体" w:eastAsia="宋体" w:hAnsi="宋体" w:cs="宋体"/>
          <w:b/>
          <w:bCs/>
          <w:kern w:val="0"/>
          <w:sz w:val="30"/>
          <w:szCs w:val="30"/>
        </w:rPr>
      </w:pPr>
      <w:bookmarkStart w:id="7" w:name="2、只读场景"/>
      <w:bookmarkEnd w:id="7"/>
      <w:r>
        <w:rPr>
          <w:rFonts w:ascii="宋体" w:eastAsia="宋体" w:hAnsi="宋体" w:cs="宋体"/>
          <w:b/>
          <w:bCs/>
          <w:kern w:val="0"/>
          <w:sz w:val="30"/>
          <w:szCs w:val="30"/>
        </w:rPr>
        <w:lastRenderedPageBreak/>
        <w:t>2</w:t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t>、只读场景</w:t>
      </w:r>
    </w:p>
    <w:p w:rsidR="004C4262" w:rsidRDefault="004C4262">
      <w:pPr>
        <w:spacing w:line="360" w:lineRule="atLeast"/>
        <w:ind w:rightChars="0" w:right="0"/>
        <w:jc w:val="left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</w:p>
    <w:p w:rsidR="004C4262" w:rsidRDefault="00F14478">
      <w:pPr>
        <w:spacing w:line="360" w:lineRule="atLeast"/>
        <w:ind w:rightChars="0" w:right="0"/>
        <w:jc w:val="left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sysbench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线程数：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xxxx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，例如：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16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br/>
        <w:t>TPS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：</w:t>
      </w:r>
      <w:proofErr w:type="spellStart"/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>xxxx</w:t>
      </w:r>
      <w:proofErr w:type="spellEnd"/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>，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例如</w:t>
      </w:r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>：</w:t>
      </w:r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>99999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br/>
        <w:t>QPS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：</w:t>
      </w:r>
      <w:proofErr w:type="spellStart"/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>xxxx</w:t>
      </w:r>
      <w:proofErr w:type="spellEnd"/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>，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例如</w:t>
      </w:r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>：</w:t>
      </w:r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>99999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br/>
        <w:t>RT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：</w:t>
      </w:r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 xml:space="preserve"> 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xxxx</w:t>
      </w:r>
      <w:proofErr w:type="spellEnd"/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>，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例如</w:t>
      </w:r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>：</w:t>
      </w:r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>50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.00ms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br/>
      </w:r>
      <w:proofErr w:type="gram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压测命令</w:t>
      </w:r>
      <w:proofErr w:type="gram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：</w:t>
      </w:r>
    </w:p>
    <w:p w:rsidR="004C4262" w:rsidRDefault="00F14478">
      <w:pPr>
        <w:spacing w:line="360" w:lineRule="atLeast"/>
        <w:ind w:rightChars="0" w:right="0"/>
        <w:jc w:val="left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例如：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sysbench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 xml:space="preserve"> --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db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-driver=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mysql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 xml:space="preserve"> --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mysql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-host=XXX --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mysql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-port=XXX --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mysql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-user=XXX --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mysql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-password=XXX --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mysql-db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=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sbtest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 xml:space="preserve"> --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table_size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 xml:space="preserve">=25000 --tables=100 --events=0 --time=300   --threads=16 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 xml:space="preserve">--percentile=95 --report-interval=1 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oltp_read_write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 xml:space="preserve"> run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br/>
      </w:r>
      <w:proofErr w:type="gram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压测结果</w:t>
      </w:r>
      <w:proofErr w:type="gram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截图：</w:t>
      </w:r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>请截图</w:t>
      </w:r>
    </w:p>
    <w:p w:rsidR="004C4262" w:rsidRDefault="004C4262">
      <w:pPr>
        <w:spacing w:line="360" w:lineRule="atLeast"/>
        <w:ind w:rightChars="0" w:right="0"/>
        <w:jc w:val="left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</w:p>
    <w:p w:rsidR="004C4262" w:rsidRDefault="00F14478">
      <w:pPr>
        <w:spacing w:line="420" w:lineRule="atLeast"/>
        <w:ind w:rightChars="0" w:right="0"/>
        <w:jc w:val="left"/>
        <w:outlineLvl w:val="2"/>
        <w:rPr>
          <w:rFonts w:ascii="宋体" w:eastAsia="宋体" w:hAnsi="宋体" w:cs="宋体"/>
          <w:b/>
          <w:bCs/>
          <w:kern w:val="0"/>
          <w:sz w:val="30"/>
          <w:szCs w:val="30"/>
        </w:rPr>
      </w:pPr>
      <w:bookmarkStart w:id="8" w:name="3、只写场景"/>
      <w:bookmarkEnd w:id="8"/>
      <w:r>
        <w:rPr>
          <w:rFonts w:ascii="宋体" w:eastAsia="宋体" w:hAnsi="宋体" w:cs="宋体"/>
          <w:b/>
          <w:bCs/>
          <w:kern w:val="0"/>
          <w:sz w:val="30"/>
          <w:szCs w:val="30"/>
        </w:rPr>
        <w:t>3</w:t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t>、只写场景</w:t>
      </w:r>
    </w:p>
    <w:p w:rsidR="004C4262" w:rsidRDefault="004C4262">
      <w:pPr>
        <w:spacing w:line="360" w:lineRule="atLeast"/>
        <w:ind w:rightChars="0" w:right="0"/>
        <w:jc w:val="left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</w:p>
    <w:p w:rsidR="004C4262" w:rsidRDefault="00F14478">
      <w:pPr>
        <w:spacing w:line="360" w:lineRule="atLeast"/>
        <w:ind w:rightChars="0" w:right="0"/>
        <w:jc w:val="left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sysbench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线程数：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xxxx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，例如：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16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br/>
        <w:t>TPS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：</w:t>
      </w:r>
      <w:proofErr w:type="spellStart"/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>xxxx</w:t>
      </w:r>
      <w:proofErr w:type="spellEnd"/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>，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例如</w:t>
      </w:r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>：</w:t>
      </w:r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>99999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br/>
        <w:t>QPS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：</w:t>
      </w:r>
      <w:proofErr w:type="spellStart"/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>xxxx</w:t>
      </w:r>
      <w:proofErr w:type="spellEnd"/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>，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例如</w:t>
      </w:r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>：</w:t>
      </w:r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>99999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br/>
        <w:t>RT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：</w:t>
      </w:r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 xml:space="preserve"> 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xxxx</w:t>
      </w:r>
      <w:proofErr w:type="spellEnd"/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>，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例如</w:t>
      </w:r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>：</w:t>
      </w:r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>50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.00ms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br/>
      </w:r>
      <w:proofErr w:type="gram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压测命令</w:t>
      </w:r>
      <w:proofErr w:type="gram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：</w:t>
      </w:r>
    </w:p>
    <w:p w:rsidR="004C4262" w:rsidRDefault="00F14478">
      <w:pPr>
        <w:spacing w:line="360" w:lineRule="atLeast"/>
        <w:ind w:rightChars="0" w:right="0"/>
        <w:jc w:val="left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例如：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sysbench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 xml:space="preserve"> --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db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-driver=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mysql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 xml:space="preserve"> --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mysql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-host=XXX --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mysql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-port=XXX --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mysql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 xml:space="preserve">-user=XXX 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--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mysql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-password=XXX --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mysql-db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=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sbtest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 xml:space="preserve"> --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table_size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 xml:space="preserve">=25000 --tables=100 --events=0 --time=300   --threads=16 --percentile=95 --report-interval=1 </w:t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oltp_read_write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 xml:space="preserve"> run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br/>
      </w:r>
      <w:proofErr w:type="gram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压测结果</w:t>
      </w:r>
      <w:proofErr w:type="gram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截图：</w:t>
      </w:r>
      <w:r>
        <w:rPr>
          <w:rFonts w:ascii="宋体" w:eastAsia="宋体" w:hAnsi="宋体" w:cs="宋体" w:hint="eastAsia"/>
          <w:color w:val="262626"/>
          <w:spacing w:val="12"/>
          <w:kern w:val="0"/>
          <w:sz w:val="21"/>
          <w:szCs w:val="21"/>
        </w:rPr>
        <w:t>请截图</w:t>
      </w:r>
    </w:p>
    <w:p w:rsidR="004C4262" w:rsidRDefault="004C4262">
      <w:pPr>
        <w:spacing w:line="360" w:lineRule="atLeast"/>
        <w:ind w:rightChars="0" w:right="0"/>
        <w:jc w:val="left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</w:p>
    <w:p w:rsidR="004C4262" w:rsidRDefault="00F14478">
      <w:pPr>
        <w:spacing w:line="360" w:lineRule="atLeast"/>
        <w:ind w:rightChars="0" w:right="240"/>
        <w:jc w:val="left"/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</w:pP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参考链接：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br/>
      </w:r>
      <w:proofErr w:type="spellStart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sysbench</w:t>
      </w:r>
      <w:proofErr w:type="spellEnd"/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t>测试方法</w:t>
      </w:r>
      <w:r>
        <w:rPr>
          <w:rFonts w:ascii="宋体" w:eastAsia="宋体" w:hAnsi="宋体" w:cs="宋体"/>
          <w:color w:val="262626"/>
          <w:spacing w:val="12"/>
          <w:kern w:val="0"/>
          <w:sz w:val="21"/>
          <w:szCs w:val="21"/>
        </w:rPr>
        <w:br/>
      </w:r>
      <w:hyperlink r:id="rId8" w:history="1">
        <w:r w:rsidR="008A1802">
          <w:rPr>
            <w:rStyle w:val="a8"/>
          </w:rPr>
          <w:t>https://help.aliyun.com/document_detail/151977.html</w:t>
        </w:r>
      </w:hyperlink>
      <w:bookmarkStart w:id="9" w:name="_GoBack"/>
      <w:bookmarkEnd w:id="9"/>
    </w:p>
    <w:p w:rsidR="004C4262" w:rsidRDefault="004C4262">
      <w:pPr>
        <w:ind w:right="240"/>
      </w:pPr>
    </w:p>
    <w:sectPr w:rsidR="004C4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478" w:rsidRDefault="00F14478">
      <w:pPr>
        <w:spacing w:line="240" w:lineRule="auto"/>
        <w:ind w:right="240"/>
      </w:pPr>
      <w:r>
        <w:separator/>
      </w:r>
    </w:p>
  </w:endnote>
  <w:endnote w:type="continuationSeparator" w:id="0">
    <w:p w:rsidR="00F14478" w:rsidRDefault="00F14478">
      <w:pPr>
        <w:spacing w:line="240" w:lineRule="auto"/>
        <w:ind w:righ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阿里巴巴普惠体 L">
    <w:altName w:val="宋体"/>
    <w:charset w:val="86"/>
    <w:family w:val="roman"/>
    <w:pitch w:val="default"/>
    <w:sig w:usb0="00000000" w:usb1="00000000" w:usb2="0000001E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262" w:rsidRDefault="004C4262">
    <w:pPr>
      <w:pStyle w:val="a3"/>
      <w:ind w:right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262" w:rsidRDefault="00F14478">
    <w:pPr>
      <w:pStyle w:val="a3"/>
      <w:ind w:right="240"/>
      <w:jc w:val="center"/>
    </w:pPr>
    <w:r>
      <w:rPr>
        <w:rFonts w:hint="eastAsia"/>
      </w:rPr>
      <w:t>阿里巴巴保密</w:t>
    </w:r>
    <w:r>
      <w:t>信息</w:t>
    </w:r>
    <w:r>
      <w:rPr>
        <w:rFonts w:hint="eastAsia"/>
      </w:rPr>
      <w:t xml:space="preserve"> </w:t>
    </w:r>
    <w:r>
      <w:t>/ ALIBABA CONFIDENTIAL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262" w:rsidRDefault="004C4262">
    <w:pPr>
      <w:pStyle w:val="a3"/>
      <w:ind w:right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478" w:rsidRDefault="00F14478">
      <w:pPr>
        <w:spacing w:line="240" w:lineRule="auto"/>
        <w:ind w:right="240"/>
      </w:pPr>
      <w:r>
        <w:separator/>
      </w:r>
    </w:p>
  </w:footnote>
  <w:footnote w:type="continuationSeparator" w:id="0">
    <w:p w:rsidR="00F14478" w:rsidRDefault="00F14478">
      <w:pPr>
        <w:spacing w:line="240" w:lineRule="auto"/>
        <w:ind w:right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262" w:rsidRDefault="004C4262">
    <w:pPr>
      <w:pStyle w:val="a5"/>
      <w:ind w:right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262" w:rsidRDefault="004C4262">
    <w:pPr>
      <w:pStyle w:val="a5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ind w:right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262" w:rsidRDefault="004C4262">
    <w:pPr>
      <w:pStyle w:val="a5"/>
      <w:ind w:right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65686"/>
    <w:multiLevelType w:val="multilevel"/>
    <w:tmpl w:val="3D06568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7FF"/>
    <w:rsid w:val="BECFBF00"/>
    <w:rsid w:val="F4DE6893"/>
    <w:rsid w:val="00056359"/>
    <w:rsid w:val="000B5FFC"/>
    <w:rsid w:val="001D2D09"/>
    <w:rsid w:val="00202DD9"/>
    <w:rsid w:val="00367DC1"/>
    <w:rsid w:val="00432105"/>
    <w:rsid w:val="004C4262"/>
    <w:rsid w:val="00513024"/>
    <w:rsid w:val="00601C9B"/>
    <w:rsid w:val="006B1245"/>
    <w:rsid w:val="00801915"/>
    <w:rsid w:val="008A1802"/>
    <w:rsid w:val="008F6FC3"/>
    <w:rsid w:val="00977F91"/>
    <w:rsid w:val="009D688E"/>
    <w:rsid w:val="00A736C4"/>
    <w:rsid w:val="00B74F24"/>
    <w:rsid w:val="00D85842"/>
    <w:rsid w:val="00E920BA"/>
    <w:rsid w:val="00F047FF"/>
    <w:rsid w:val="00F14478"/>
    <w:rsid w:val="294B41C9"/>
    <w:rsid w:val="773EC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69BB8F1"/>
  <w15:docId w15:val="{90550120-44DD-4546-AD5D-35E33671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400" w:lineRule="exact"/>
      <w:ind w:rightChars="100" w:right="100"/>
      <w:jc w:val="both"/>
    </w:pPr>
    <w:rPr>
      <w:rFonts w:eastAsia="微软雅黑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ind w:rightChars="0" w:right="0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ind w:rightChars="0" w:right="0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ind w:rightChars="0" w:right="0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  <w:ind w:rightChars="0" w:right="0"/>
      <w:jc w:val="left"/>
    </w:pPr>
    <w:rPr>
      <w:rFonts w:ascii="宋体" w:eastAsia="宋体" w:hAnsi="宋体" w:cs="宋体"/>
      <w:kern w:val="0"/>
      <w:szCs w:val="24"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eastAsia="阿里巴巴普惠体 L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eastAsia="阿里巴巴普惠体 L"/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sz w:val="36"/>
      <w:szCs w:val="36"/>
    </w:rPr>
  </w:style>
  <w:style w:type="character" w:customStyle="1" w:styleId="30">
    <w:name w:val="标题 3 字符"/>
    <w:basedOn w:val="a0"/>
    <w:link w:val="3"/>
    <w:uiPriority w:val="9"/>
    <w:rPr>
      <w:rFonts w:ascii="宋体" w:eastAsia="宋体" w:hAnsi="宋体" w:cs="宋体"/>
      <w:b/>
      <w:bCs/>
      <w:sz w:val="27"/>
      <w:szCs w:val="27"/>
    </w:rPr>
  </w:style>
  <w:style w:type="paragraph" w:styleId="a9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aliyun.com/document_detail/151977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花津</dc:creator>
  <cp:lastModifiedBy>梁振亚</cp:lastModifiedBy>
  <cp:revision>5</cp:revision>
  <dcterms:created xsi:type="dcterms:W3CDTF">2020-02-19T17:39:00Z</dcterms:created>
  <dcterms:modified xsi:type="dcterms:W3CDTF">2020-02-19T11:15:00Z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