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60" w:type="dxa"/>
        <w:tblInd w:w="93" w:type="dxa"/>
        <w:tblLook w:val="0000" w:firstRow="0" w:lastRow="0" w:firstColumn="0" w:lastColumn="0" w:noHBand="0" w:noVBand="0"/>
      </w:tblPr>
      <w:tblGrid>
        <w:gridCol w:w="2476"/>
        <w:gridCol w:w="2939"/>
        <w:gridCol w:w="1749"/>
        <w:gridCol w:w="1196"/>
      </w:tblGrid>
      <w:tr w:rsidR="00E74214" w:rsidRPr="007D0448" w14:paraId="3258B173" w14:textId="77777777">
        <w:trPr>
          <w:trHeight w:val="448"/>
        </w:trPr>
        <w:tc>
          <w:tcPr>
            <w:tcW w:w="2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A3A62D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文件编号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AD9E" w14:textId="77777777" w:rsidR="00E74214" w:rsidRPr="007D0448" w:rsidRDefault="00E74214" w:rsidP="00586588">
            <w:pPr>
              <w:widowControl/>
              <w:spacing w:line="276" w:lineRule="auto"/>
              <w:jc w:val="left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352C0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作　　者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A6D1D" w14:textId="402C2CC8" w:rsidR="00E74214" w:rsidRPr="007D0448" w:rsidRDefault="000A512A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FF"/>
                <w:kern w:val="0"/>
                <w:szCs w:val="21"/>
              </w:rPr>
              <w:t>求</w:t>
            </w:r>
            <w:r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  <w:t>善</w:t>
            </w:r>
          </w:p>
        </w:tc>
      </w:tr>
      <w:tr w:rsidR="00E74214" w:rsidRPr="007D0448" w14:paraId="6FFA0EFD" w14:textId="77777777">
        <w:trPr>
          <w:trHeight w:val="540"/>
        </w:trPr>
        <w:tc>
          <w:tcPr>
            <w:tcW w:w="2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C604C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文档版本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6FD13" w14:textId="6C440529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7CE51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最后修改日期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2E28E" w14:textId="772B9B9F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</w:tr>
    </w:tbl>
    <w:p w14:paraId="671E02F5" w14:textId="77777777" w:rsidR="00C35FE2" w:rsidRPr="007D0448" w:rsidRDefault="00C35FE2" w:rsidP="00586588">
      <w:pPr>
        <w:spacing w:line="276" w:lineRule="auto"/>
        <w:rPr>
          <w:rFonts w:ascii="微软雅黑" w:eastAsia="微软雅黑" w:hAnsi="微软雅黑"/>
          <w:b/>
          <w:bCs/>
          <w:color w:val="000000"/>
        </w:rPr>
      </w:pPr>
      <w:r w:rsidRPr="007D0448">
        <w:rPr>
          <w:rFonts w:ascii="微软雅黑" w:eastAsia="微软雅黑" w:hAnsi="微软雅黑" w:hint="eastAsia"/>
          <w:b/>
          <w:bCs/>
          <w:color w:val="000000"/>
        </w:rPr>
        <w:tab/>
      </w:r>
    </w:p>
    <w:p w14:paraId="0564655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7791A45B" w14:textId="77777777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44"/>
          <w:szCs w:val="44"/>
        </w:rPr>
      </w:pPr>
    </w:p>
    <w:p w14:paraId="295B35C4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2B2A59AD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2BF018A" w14:textId="3DDA9BD4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32"/>
          <w:szCs w:val="32"/>
        </w:rPr>
      </w:pPr>
      <w:r w:rsidRPr="007D0448">
        <w:rPr>
          <w:rFonts w:ascii="微软雅黑" w:eastAsia="微软雅黑" w:hAnsi="微软雅黑" w:hint="eastAsia"/>
          <w:b/>
          <w:sz w:val="32"/>
          <w:szCs w:val="32"/>
        </w:rPr>
        <w:t>版本号</w:t>
      </w:r>
      <w:r w:rsidR="0064516C">
        <w:rPr>
          <w:rFonts w:ascii="微软雅黑" w:eastAsia="微软雅黑" w:hAnsi="微软雅黑" w:hint="eastAsia"/>
          <w:b/>
          <w:color w:val="0000FF"/>
          <w:sz w:val="32"/>
          <w:szCs w:val="32"/>
        </w:rPr>
        <w:t>0</w:t>
      </w:r>
      <w:r w:rsidR="00EA15E0">
        <w:rPr>
          <w:rFonts w:ascii="微软雅黑" w:eastAsia="微软雅黑" w:hAnsi="微软雅黑" w:hint="eastAsia"/>
          <w:b/>
          <w:color w:val="0000FF"/>
          <w:sz w:val="32"/>
          <w:szCs w:val="32"/>
        </w:rPr>
        <w:t>.</w:t>
      </w:r>
      <w:r w:rsidR="0094132D">
        <w:rPr>
          <w:rFonts w:ascii="微软雅黑" w:eastAsia="微软雅黑" w:hAnsi="微软雅黑"/>
          <w:b/>
          <w:color w:val="0000FF"/>
          <w:sz w:val="32"/>
          <w:szCs w:val="32"/>
        </w:rPr>
        <w:t>1</w:t>
      </w:r>
    </w:p>
    <w:p w14:paraId="44AACDBE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7A3DE38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7381D9C" w14:textId="35406559" w:rsidR="008B7E2C" w:rsidRPr="007D0448" w:rsidRDefault="00BE11FA" w:rsidP="00B6578C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52"/>
        </w:rPr>
      </w:pPr>
      <w:r>
        <w:rPr>
          <w:rFonts w:ascii="微软雅黑" w:eastAsia="微软雅黑" w:hAnsi="微软雅黑" w:hint="eastAsia"/>
          <w:b/>
          <w:sz w:val="52"/>
        </w:rPr>
        <w:t>供应</w:t>
      </w:r>
      <w:r>
        <w:rPr>
          <w:rFonts w:ascii="微软雅黑" w:eastAsia="微软雅黑" w:hAnsi="微软雅黑"/>
          <w:b/>
          <w:sz w:val="52"/>
        </w:rPr>
        <w:t>商</w:t>
      </w:r>
      <w:r w:rsidR="0094132D">
        <w:rPr>
          <w:rFonts w:ascii="微软雅黑" w:eastAsia="微软雅黑" w:hAnsi="微软雅黑"/>
          <w:b/>
          <w:sz w:val="52"/>
        </w:rPr>
        <w:t>操作手册</w:t>
      </w:r>
    </w:p>
    <w:p w14:paraId="5ED4A098" w14:textId="77777777" w:rsidR="008B7E2C" w:rsidRPr="007D0448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E21C688" w14:textId="77777777" w:rsidR="008B7E2C" w:rsidRPr="000E51B1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0CA04A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12266AC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0FC997B3" w14:textId="77777777" w:rsidR="00B77B83" w:rsidRPr="007D0448" w:rsidRDefault="00B77B83" w:rsidP="00586588">
      <w:pPr>
        <w:spacing w:line="276" w:lineRule="auto"/>
        <w:rPr>
          <w:rFonts w:ascii="微软雅黑" w:eastAsia="微软雅黑" w:hAnsi="微软雅黑"/>
        </w:rPr>
      </w:pPr>
    </w:p>
    <w:p w14:paraId="43CD5EE1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8BDC810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3B0DDFC" w14:textId="5FE511A1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写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人：</w:t>
      </w:r>
      <w:r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A4384D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 </w:t>
      </w:r>
    </w:p>
    <w:p w14:paraId="1340F407" w14:textId="35F4634E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编写时间：</w:t>
      </w:r>
      <w:r w:rsidR="00103DD2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0D49A7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</w:t>
      </w:r>
      <w:r w:rsidR="00E03155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</w:t>
      </w:r>
    </w:p>
    <w:p w14:paraId="3DDE5E1A" w14:textId="77777777" w:rsidR="00533775" w:rsidRPr="007D0448" w:rsidRDefault="0098798B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 xml:space="preserve"> </w:t>
      </w:r>
    </w:p>
    <w:p w14:paraId="0C9F83A2" w14:textId="77777777" w:rsidR="00A7548D" w:rsidRPr="007D0448" w:rsidRDefault="008C2E1B" w:rsidP="00586588">
      <w:pPr>
        <w:widowControl/>
        <w:tabs>
          <w:tab w:val="center" w:pos="4394"/>
        </w:tabs>
        <w:spacing w:line="276" w:lineRule="auto"/>
        <w:rPr>
          <w:rFonts w:ascii="微软雅黑" w:eastAsia="微软雅黑" w:hAnsi="微软雅黑"/>
          <w:b/>
          <w:kern w:val="0"/>
          <w:sz w:val="28"/>
          <w:szCs w:val="20"/>
        </w:rPr>
      </w:pPr>
      <w:r w:rsidRPr="007D0448">
        <w:rPr>
          <w:rFonts w:ascii="微软雅黑" w:eastAsia="微软雅黑" w:hAnsi="微软雅黑"/>
          <w:b/>
          <w:kern w:val="0"/>
          <w:sz w:val="28"/>
          <w:szCs w:val="20"/>
        </w:rPr>
        <w:lastRenderedPageBreak/>
        <w:tab/>
      </w:r>
      <w:r w:rsidR="00A7548D" w:rsidRPr="007D0448">
        <w:rPr>
          <w:rFonts w:ascii="微软雅黑" w:eastAsia="微软雅黑" w:hAnsi="微软雅黑" w:hint="eastAsia"/>
          <w:b/>
          <w:kern w:val="0"/>
          <w:sz w:val="28"/>
          <w:szCs w:val="20"/>
        </w:rPr>
        <w:t>修订控制页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1220"/>
        <w:gridCol w:w="1066"/>
        <w:gridCol w:w="4416"/>
        <w:gridCol w:w="1371"/>
        <w:gridCol w:w="913"/>
      </w:tblGrid>
      <w:tr w:rsidR="0098798B" w:rsidRPr="007D0448" w14:paraId="6CE57F0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406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编号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9088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文档版本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8FE4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修订章节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F98A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修订原因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098F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修订日期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9867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 xml:space="preserve">修订人           </w:t>
            </w:r>
          </w:p>
        </w:tc>
      </w:tr>
      <w:tr w:rsidR="007E6F06" w:rsidRPr="007D0448" w14:paraId="06435A6D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5687" w14:textId="1C7B1F32" w:rsidR="007E6F06" w:rsidRPr="007D0448" w:rsidRDefault="00425BE4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AFA" w14:textId="25A09A05" w:rsidR="007E6F06" w:rsidRPr="007D0448" w:rsidRDefault="00425BE4" w:rsidP="00B342CC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 w:rsidR="00637A6B">
              <w:rPr>
                <w:rFonts w:ascii="微软雅黑" w:eastAsia="微软雅黑" w:hAnsi="微软雅黑" w:hint="eastAsia"/>
                <w:bCs/>
                <w:szCs w:val="21"/>
              </w:rPr>
              <w:t>0.1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EBCF" w14:textId="28610213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2684" w14:textId="29F62C70" w:rsidR="007E6F06" w:rsidRPr="007D0448" w:rsidRDefault="000930DF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创建文档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3FEA" w14:textId="41A8BE26" w:rsidR="007E6F06" w:rsidRPr="007D0448" w:rsidRDefault="00CA2D48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2017</w:t>
            </w:r>
            <w:r w:rsidR="00B17A46">
              <w:rPr>
                <w:rFonts w:ascii="微软雅黑" w:eastAsia="微软雅黑" w:hAnsi="微软雅黑" w:hint="eastAsia"/>
                <w:bCs/>
              </w:rPr>
              <w:t>.</w:t>
            </w:r>
            <w:r w:rsidR="00D4506B">
              <w:rPr>
                <w:rFonts w:ascii="微软雅黑" w:eastAsia="微软雅黑" w:hAnsi="微软雅黑"/>
                <w:bCs/>
              </w:rPr>
              <w:t>1</w:t>
            </w:r>
            <w:r w:rsidR="0094132D">
              <w:rPr>
                <w:rFonts w:ascii="微软雅黑" w:eastAsia="微软雅黑" w:hAnsi="微软雅黑"/>
                <w:bCs/>
              </w:rPr>
              <w:t>1</w:t>
            </w:r>
            <w:r w:rsidR="00D52E83">
              <w:rPr>
                <w:rFonts w:ascii="微软雅黑" w:eastAsia="微软雅黑" w:hAnsi="微软雅黑"/>
                <w:bCs/>
              </w:rPr>
              <w:t>.</w:t>
            </w:r>
            <w:r w:rsidR="0094132D">
              <w:rPr>
                <w:rFonts w:ascii="微软雅黑" w:eastAsia="微软雅黑" w:hAnsi="微软雅黑"/>
                <w:bCs/>
              </w:rPr>
              <w:t>29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DA10" w14:textId="53F5E8C1" w:rsidR="007E6F06" w:rsidRPr="007D0448" w:rsidRDefault="00B17A4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7E6F06" w:rsidRPr="007D0448" w14:paraId="5B0FA2F1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CD6E" w14:textId="110065CE" w:rsidR="007E6F06" w:rsidRPr="007D0448" w:rsidRDefault="007E6F06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D9E4" w14:textId="37068A9C" w:rsidR="007E6F06" w:rsidRPr="007D0448" w:rsidRDefault="007E6F06" w:rsidP="006B27FE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D02" w14:textId="077E4BC9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7CA7" w14:textId="10E1870C" w:rsidR="00DC4CB4" w:rsidRPr="007D0448" w:rsidRDefault="00DC4CB4" w:rsidP="0038063F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CB9D" w14:textId="042169B9" w:rsidR="007E6F06" w:rsidRPr="002B73EC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21AD" w14:textId="303BE087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806BF1" w:rsidRPr="007D0448" w14:paraId="0A6089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E121" w14:textId="143436C2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5FD8" w14:textId="76A0DC66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A56E" w14:textId="10E756E6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5423" w14:textId="70653B4D" w:rsidR="00806BF1" w:rsidRPr="000930DF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11F" w14:textId="7242312B" w:rsidR="00806BF1" w:rsidRPr="000A5A1E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1D5E" w14:textId="574E4F39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9A245F" w:rsidRPr="007D0448" w14:paraId="58CD9F86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56E5" w14:textId="0C47CC9C" w:rsidR="009A245F" w:rsidRPr="007D0448" w:rsidRDefault="009A245F" w:rsidP="009A245F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51E0" w14:textId="217E7B2A" w:rsidR="009A245F" w:rsidRPr="007D0448" w:rsidRDefault="009A245F" w:rsidP="00FE0C93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color w:val="00B050"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F18A" w14:textId="77777777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1C05" w14:textId="327083D6" w:rsidR="009A245F" w:rsidRPr="007D0448" w:rsidRDefault="009A245F" w:rsidP="00A5527D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99F8" w14:textId="61E53D60" w:rsidR="009A245F" w:rsidRPr="001F1749" w:rsidRDefault="009A245F" w:rsidP="000300E4">
            <w:pPr>
              <w:pStyle w:val="20"/>
              <w:spacing w:line="276" w:lineRule="auto"/>
              <w:rPr>
                <w:rFonts w:ascii="微软雅黑" w:eastAsia="微软雅黑" w:hAnsi="微软雅黑"/>
                <w:color w:val="auto"/>
                <w:kern w:val="2"/>
                <w:sz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BB1A" w14:textId="32257423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</w:tr>
      <w:tr w:rsidR="00413E07" w:rsidRPr="007D0448" w14:paraId="6C78EAF9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B1AB" w14:textId="3F501A16" w:rsidR="00413E07" w:rsidRPr="008A49F6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CCBC" w14:textId="7FC8396D" w:rsidR="00413E07" w:rsidRPr="008A49F6" w:rsidRDefault="00413E07" w:rsidP="008A49F6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F31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3B9C" w14:textId="1FD66AB4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8505" w14:textId="1346D7ED" w:rsidR="00413E07" w:rsidRPr="008A49F6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F73D" w14:textId="72E9ED70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E62057" w:rsidRPr="007D0448" w14:paraId="5B42D0E7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508F" w14:textId="5ED8A912" w:rsidR="00E62057" w:rsidRPr="00E62057" w:rsidRDefault="00E62057" w:rsidP="00E62057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2C2" w14:textId="489D8A8A" w:rsidR="00E62057" w:rsidRPr="00E62057" w:rsidRDefault="00E62057" w:rsidP="00E62057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8393" w14:textId="77777777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10" w14:textId="2D3AECDC" w:rsidR="00E62057" w:rsidRPr="007D0448" w:rsidRDefault="00E62057" w:rsidP="00A74B9E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D54D" w14:textId="13B8A266" w:rsidR="00E62057" w:rsidRPr="007D0448" w:rsidRDefault="00E62057" w:rsidP="008F5215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D78C" w14:textId="7F0591D5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0BB74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0CDB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E6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FEC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402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E72D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613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D721E3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9D18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5FA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AA3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7F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E04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A4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97E0FD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C236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400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42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64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2B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F66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76EDC80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2C2F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E8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D4D8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28E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F5D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184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34E4DD7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984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6D9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8B5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D0B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9CA1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7D0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42A4A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3F12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7B8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58F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9F5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F15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8D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157042E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51B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ACFA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F38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DF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D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DC2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567EE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2E0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A4A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852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943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D4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9F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</w:tbl>
    <w:p w14:paraId="34E57F2A" w14:textId="00C7F83B" w:rsidR="008B7E2C" w:rsidRPr="007D0448" w:rsidRDefault="00A7548D" w:rsidP="000F6D9D">
      <w:pPr>
        <w:spacing w:line="276" w:lineRule="auto"/>
        <w:rPr>
          <w:rFonts w:ascii="微软雅黑" w:eastAsia="微软雅黑" w:hAnsi="微软雅黑"/>
          <w:b/>
          <w:bCs/>
          <w:sz w:val="30"/>
        </w:rPr>
      </w:pPr>
      <w:r w:rsidRPr="007D0448">
        <w:rPr>
          <w:rFonts w:ascii="微软雅黑" w:eastAsia="微软雅黑" w:hAnsi="微软雅黑"/>
          <w:b/>
          <w:bCs/>
        </w:rPr>
        <w:br w:type="page"/>
      </w:r>
      <w:r w:rsidR="008B7E2C" w:rsidRPr="007D0448">
        <w:rPr>
          <w:rFonts w:ascii="微软雅黑" w:eastAsia="微软雅黑" w:hAnsi="微软雅黑" w:hint="eastAsia"/>
          <w:b/>
          <w:bCs/>
          <w:sz w:val="30"/>
        </w:rPr>
        <w:lastRenderedPageBreak/>
        <w:t>目      录</w:t>
      </w:r>
    </w:p>
    <w:p w14:paraId="3E376108" w14:textId="77777777" w:rsidR="002D173A" w:rsidRDefault="00982F23">
      <w:pPr>
        <w:pStyle w:val="12"/>
        <w:rPr>
          <w:rFonts w:asciiTheme="minorHAnsi" w:eastAsiaTheme="minorEastAsia" w:hAnsiTheme="minorHAnsi" w:cstheme="minorBidi"/>
          <w:b w:val="0"/>
          <w:szCs w:val="22"/>
        </w:rPr>
      </w:pP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begin"/>
      </w:r>
      <w:r w:rsidR="00DC5683" w:rsidRPr="007D0448">
        <w:rPr>
          <w:rStyle w:val="a6"/>
          <w:rFonts w:ascii="微软雅黑" w:eastAsia="微软雅黑" w:hAnsi="微软雅黑"/>
          <w:b w:val="0"/>
          <w:bCs/>
          <w:iCs/>
        </w:rPr>
        <w:instrText xml:space="preserve"> TOC \o "1-3" \h \z \u </w:instrText>
      </w: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separate"/>
      </w:r>
      <w:hyperlink w:anchor="_Toc499904452" w:history="1">
        <w:r w:rsidR="002D173A" w:rsidRPr="00AC2497">
          <w:rPr>
            <w:rStyle w:val="a6"/>
          </w:rPr>
          <w:t>1</w:t>
        </w:r>
        <w:r w:rsidR="002D173A">
          <w:rPr>
            <w:rFonts w:asciiTheme="minorHAnsi" w:eastAsiaTheme="minorEastAsia" w:hAnsiTheme="minorHAnsi" w:cstheme="minorBidi"/>
            <w:b w:val="0"/>
            <w:szCs w:val="22"/>
          </w:rPr>
          <w:tab/>
        </w:r>
        <w:r w:rsidR="002D173A" w:rsidRPr="00AC2497">
          <w:rPr>
            <w:rStyle w:val="a6"/>
            <w:rFonts w:hint="eastAsia"/>
          </w:rPr>
          <w:t>概述</w:t>
        </w:r>
        <w:r w:rsidR="002D173A">
          <w:rPr>
            <w:webHidden/>
          </w:rPr>
          <w:tab/>
        </w:r>
        <w:r w:rsidR="002D173A">
          <w:rPr>
            <w:webHidden/>
          </w:rPr>
          <w:fldChar w:fldCharType="begin"/>
        </w:r>
        <w:r w:rsidR="002D173A">
          <w:rPr>
            <w:webHidden/>
          </w:rPr>
          <w:instrText xml:space="preserve"> PAGEREF _Toc499904452 \h </w:instrText>
        </w:r>
        <w:r w:rsidR="002D173A">
          <w:rPr>
            <w:webHidden/>
          </w:rPr>
        </w:r>
        <w:r w:rsidR="002D173A">
          <w:rPr>
            <w:webHidden/>
          </w:rPr>
          <w:fldChar w:fldCharType="separate"/>
        </w:r>
        <w:r w:rsidR="002D173A">
          <w:rPr>
            <w:webHidden/>
          </w:rPr>
          <w:t>4</w:t>
        </w:r>
        <w:r w:rsidR="002D173A">
          <w:rPr>
            <w:webHidden/>
          </w:rPr>
          <w:fldChar w:fldCharType="end"/>
        </w:r>
      </w:hyperlink>
    </w:p>
    <w:p w14:paraId="6D9249AB" w14:textId="77777777" w:rsidR="002D173A" w:rsidRDefault="00B07D74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4453" w:history="1">
        <w:r w:rsidR="002D173A" w:rsidRPr="00AC2497">
          <w:rPr>
            <w:rStyle w:val="a6"/>
          </w:rPr>
          <w:t>1.1</w:t>
        </w:r>
        <w:r w:rsidR="002D173A">
          <w:rPr>
            <w:rFonts w:asciiTheme="minorHAnsi" w:eastAsiaTheme="minorEastAsia" w:hAnsiTheme="minorHAnsi" w:cstheme="minorBidi"/>
            <w:szCs w:val="22"/>
          </w:rPr>
          <w:tab/>
        </w:r>
        <w:r w:rsidR="002D173A" w:rsidRPr="00AC2497">
          <w:rPr>
            <w:rStyle w:val="a6"/>
            <w:rFonts w:hint="eastAsia"/>
          </w:rPr>
          <w:t>名词说明</w:t>
        </w:r>
        <w:r w:rsidR="002D173A">
          <w:rPr>
            <w:webHidden/>
          </w:rPr>
          <w:tab/>
        </w:r>
        <w:r w:rsidR="002D173A">
          <w:rPr>
            <w:webHidden/>
          </w:rPr>
          <w:fldChar w:fldCharType="begin"/>
        </w:r>
        <w:r w:rsidR="002D173A">
          <w:rPr>
            <w:webHidden/>
          </w:rPr>
          <w:instrText xml:space="preserve"> PAGEREF _Toc499904453 \h </w:instrText>
        </w:r>
        <w:r w:rsidR="002D173A">
          <w:rPr>
            <w:webHidden/>
          </w:rPr>
        </w:r>
        <w:r w:rsidR="002D173A">
          <w:rPr>
            <w:webHidden/>
          </w:rPr>
          <w:fldChar w:fldCharType="separate"/>
        </w:r>
        <w:r w:rsidR="002D173A">
          <w:rPr>
            <w:webHidden/>
          </w:rPr>
          <w:t>4</w:t>
        </w:r>
        <w:r w:rsidR="002D173A">
          <w:rPr>
            <w:webHidden/>
          </w:rPr>
          <w:fldChar w:fldCharType="end"/>
        </w:r>
      </w:hyperlink>
    </w:p>
    <w:p w14:paraId="20211631" w14:textId="77777777" w:rsidR="002D173A" w:rsidRDefault="00B07D74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4454" w:history="1">
        <w:r w:rsidR="002D173A" w:rsidRPr="00AC2497">
          <w:rPr>
            <w:rStyle w:val="a6"/>
          </w:rPr>
          <w:t>1.2</w:t>
        </w:r>
        <w:r w:rsidR="002D173A">
          <w:rPr>
            <w:rFonts w:asciiTheme="minorHAnsi" w:eastAsiaTheme="minorEastAsia" w:hAnsiTheme="minorHAnsi" w:cstheme="minorBidi"/>
            <w:szCs w:val="22"/>
          </w:rPr>
          <w:tab/>
        </w:r>
        <w:r w:rsidR="002D173A" w:rsidRPr="00AC2497">
          <w:rPr>
            <w:rStyle w:val="a6"/>
            <w:rFonts w:hint="eastAsia"/>
          </w:rPr>
          <w:t>整体流程概览</w:t>
        </w:r>
        <w:r w:rsidR="002D173A">
          <w:rPr>
            <w:webHidden/>
          </w:rPr>
          <w:tab/>
        </w:r>
        <w:r w:rsidR="002D173A">
          <w:rPr>
            <w:webHidden/>
          </w:rPr>
          <w:fldChar w:fldCharType="begin"/>
        </w:r>
        <w:r w:rsidR="002D173A">
          <w:rPr>
            <w:webHidden/>
          </w:rPr>
          <w:instrText xml:space="preserve"> PAGEREF _Toc499904454 \h </w:instrText>
        </w:r>
        <w:r w:rsidR="002D173A">
          <w:rPr>
            <w:webHidden/>
          </w:rPr>
        </w:r>
        <w:r w:rsidR="002D173A">
          <w:rPr>
            <w:webHidden/>
          </w:rPr>
          <w:fldChar w:fldCharType="separate"/>
        </w:r>
        <w:r w:rsidR="002D173A">
          <w:rPr>
            <w:webHidden/>
          </w:rPr>
          <w:t>4</w:t>
        </w:r>
        <w:r w:rsidR="002D173A">
          <w:rPr>
            <w:webHidden/>
          </w:rPr>
          <w:fldChar w:fldCharType="end"/>
        </w:r>
      </w:hyperlink>
    </w:p>
    <w:p w14:paraId="305D0D06" w14:textId="77777777" w:rsidR="002D173A" w:rsidRDefault="00B07D74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4455" w:history="1">
        <w:r w:rsidR="002D173A" w:rsidRPr="00AC2497">
          <w:rPr>
            <w:rStyle w:val="a6"/>
          </w:rPr>
          <w:t>1.3</w:t>
        </w:r>
        <w:r w:rsidR="002D173A">
          <w:rPr>
            <w:rFonts w:asciiTheme="minorHAnsi" w:eastAsiaTheme="minorEastAsia" w:hAnsiTheme="minorHAnsi" w:cstheme="minorBidi"/>
            <w:szCs w:val="22"/>
          </w:rPr>
          <w:tab/>
        </w:r>
        <w:r w:rsidR="002D173A" w:rsidRPr="00AC2497">
          <w:rPr>
            <w:rStyle w:val="a6"/>
            <w:rFonts w:hint="eastAsia"/>
          </w:rPr>
          <w:t>操作说明</w:t>
        </w:r>
        <w:r w:rsidR="002D173A">
          <w:rPr>
            <w:webHidden/>
          </w:rPr>
          <w:tab/>
        </w:r>
        <w:r w:rsidR="002D173A">
          <w:rPr>
            <w:webHidden/>
          </w:rPr>
          <w:fldChar w:fldCharType="begin"/>
        </w:r>
        <w:r w:rsidR="002D173A">
          <w:rPr>
            <w:webHidden/>
          </w:rPr>
          <w:instrText xml:space="preserve"> PAGEREF _Toc499904455 \h </w:instrText>
        </w:r>
        <w:r w:rsidR="002D173A">
          <w:rPr>
            <w:webHidden/>
          </w:rPr>
        </w:r>
        <w:r w:rsidR="002D173A">
          <w:rPr>
            <w:webHidden/>
          </w:rPr>
          <w:fldChar w:fldCharType="separate"/>
        </w:r>
        <w:r w:rsidR="002D173A">
          <w:rPr>
            <w:webHidden/>
          </w:rPr>
          <w:t>5</w:t>
        </w:r>
        <w:r w:rsidR="002D173A">
          <w:rPr>
            <w:webHidden/>
          </w:rPr>
          <w:fldChar w:fldCharType="end"/>
        </w:r>
      </w:hyperlink>
    </w:p>
    <w:p w14:paraId="7CC973FF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56" w:history="1">
        <w:r w:rsidR="002D173A" w:rsidRPr="00AC2497">
          <w:rPr>
            <w:rStyle w:val="a6"/>
            <w:noProof/>
          </w:rPr>
          <w:t>1.3.1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流量云平台入驻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_Toc499904456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5</w:t>
        </w:r>
        <w:r w:rsidR="002D173A">
          <w:rPr>
            <w:noProof/>
            <w:webHidden/>
          </w:rPr>
          <w:fldChar w:fldCharType="end"/>
        </w:r>
      </w:hyperlink>
    </w:p>
    <w:p w14:paraId="5773EF27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57" w:history="1">
        <w:r w:rsidR="002D173A" w:rsidRPr="00AC2497">
          <w:rPr>
            <w:rStyle w:val="a6"/>
            <w:noProof/>
          </w:rPr>
          <w:t>1.3.2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协议签署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_Toc499904457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6</w:t>
        </w:r>
        <w:r w:rsidR="002D173A">
          <w:rPr>
            <w:noProof/>
            <w:webHidden/>
          </w:rPr>
          <w:fldChar w:fldCharType="end"/>
        </w:r>
      </w:hyperlink>
    </w:p>
    <w:p w14:paraId="15AA8C34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58" w:history="1">
        <w:r w:rsidR="002D173A" w:rsidRPr="00AC2497">
          <w:rPr>
            <w:rStyle w:val="a6"/>
            <w:noProof/>
          </w:rPr>
          <w:t>1.3.3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系统配置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_Toc499904458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6</w:t>
        </w:r>
        <w:r w:rsidR="002D173A">
          <w:rPr>
            <w:noProof/>
            <w:webHidden/>
          </w:rPr>
          <w:fldChar w:fldCharType="end"/>
        </w:r>
      </w:hyperlink>
    </w:p>
    <w:p w14:paraId="4AD162FC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59" w:history="1">
        <w:r w:rsidR="002D173A" w:rsidRPr="00AC2497">
          <w:rPr>
            <w:rStyle w:val="a6"/>
            <w:noProof/>
          </w:rPr>
          <w:t>1.3.4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接口对接联调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_Toc499904459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9</w:t>
        </w:r>
        <w:r w:rsidR="002D173A">
          <w:rPr>
            <w:noProof/>
            <w:webHidden/>
          </w:rPr>
          <w:fldChar w:fldCharType="end"/>
        </w:r>
      </w:hyperlink>
    </w:p>
    <w:p w14:paraId="5DCF2AF2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60" w:history="1">
        <w:r w:rsidR="002D173A" w:rsidRPr="00AC2497">
          <w:rPr>
            <w:rStyle w:val="a6"/>
            <w:noProof/>
          </w:rPr>
          <w:t>1.3.5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售后保障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_Toc499904460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10</w:t>
        </w:r>
        <w:r w:rsidR="002D173A">
          <w:rPr>
            <w:noProof/>
            <w:webHidden/>
          </w:rPr>
          <w:fldChar w:fldCharType="end"/>
        </w:r>
      </w:hyperlink>
    </w:p>
    <w:p w14:paraId="6FAF781A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61" w:history="1">
        <w:r w:rsidR="002D173A" w:rsidRPr="00AC2497">
          <w:rPr>
            <w:rStyle w:val="a6"/>
            <w:noProof/>
          </w:rPr>
          <w:t>1.3.6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对账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_Toc499904461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11</w:t>
        </w:r>
        <w:r w:rsidR="002D173A">
          <w:rPr>
            <w:noProof/>
            <w:webHidden/>
          </w:rPr>
          <w:fldChar w:fldCharType="end"/>
        </w:r>
      </w:hyperlink>
    </w:p>
    <w:p w14:paraId="399F76C1" w14:textId="77777777" w:rsidR="002D173A" w:rsidRDefault="00B07D74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499904462" w:history="1">
        <w:r w:rsidR="002D173A" w:rsidRPr="00AC2497">
          <w:rPr>
            <w:rStyle w:val="a6"/>
          </w:rPr>
          <w:t>1.4</w:t>
        </w:r>
        <w:r w:rsidR="002D173A">
          <w:rPr>
            <w:rFonts w:asciiTheme="minorHAnsi" w:eastAsiaTheme="minorEastAsia" w:hAnsiTheme="minorHAnsi" w:cstheme="minorBidi"/>
            <w:szCs w:val="22"/>
          </w:rPr>
          <w:tab/>
        </w:r>
        <w:r w:rsidR="002D173A" w:rsidRPr="00AC2497">
          <w:rPr>
            <w:rStyle w:val="a6"/>
          </w:rPr>
          <w:t>12</w:t>
        </w:r>
        <w:r w:rsidR="002D173A" w:rsidRPr="00AC2497">
          <w:rPr>
            <w:rStyle w:val="a6"/>
            <w:rFonts w:hint="eastAsia"/>
          </w:rPr>
          <w:t>月</w:t>
        </w:r>
        <w:r w:rsidR="002D173A" w:rsidRPr="00AC2497">
          <w:rPr>
            <w:rStyle w:val="a6"/>
          </w:rPr>
          <w:t>-1</w:t>
        </w:r>
        <w:r w:rsidR="002D173A" w:rsidRPr="00AC2497">
          <w:rPr>
            <w:rStyle w:val="a6"/>
            <w:rFonts w:hint="eastAsia"/>
          </w:rPr>
          <w:t>月试运营方案</w:t>
        </w:r>
        <w:r w:rsidR="002D173A">
          <w:rPr>
            <w:webHidden/>
          </w:rPr>
          <w:tab/>
        </w:r>
        <w:r w:rsidR="002D173A">
          <w:rPr>
            <w:webHidden/>
          </w:rPr>
          <w:fldChar w:fldCharType="begin"/>
        </w:r>
        <w:r w:rsidR="002D173A">
          <w:rPr>
            <w:webHidden/>
          </w:rPr>
          <w:instrText xml:space="preserve"> PAGEREF _Toc499904462 \h </w:instrText>
        </w:r>
        <w:r w:rsidR="002D173A">
          <w:rPr>
            <w:webHidden/>
          </w:rPr>
        </w:r>
        <w:r w:rsidR="002D173A">
          <w:rPr>
            <w:webHidden/>
          </w:rPr>
          <w:fldChar w:fldCharType="separate"/>
        </w:r>
        <w:r w:rsidR="002D173A">
          <w:rPr>
            <w:webHidden/>
          </w:rPr>
          <w:t>11</w:t>
        </w:r>
        <w:r w:rsidR="002D173A">
          <w:rPr>
            <w:webHidden/>
          </w:rPr>
          <w:fldChar w:fldCharType="end"/>
        </w:r>
      </w:hyperlink>
    </w:p>
    <w:p w14:paraId="359BA6F3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63" w:history="1">
        <w:r w:rsidR="002D173A" w:rsidRPr="00AC2497">
          <w:rPr>
            <w:rStyle w:val="a6"/>
            <w:noProof/>
          </w:rPr>
          <w:t>1.4.1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资金方案说明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_Toc499904463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11</w:t>
        </w:r>
        <w:r w:rsidR="002D173A">
          <w:rPr>
            <w:noProof/>
            <w:webHidden/>
          </w:rPr>
          <w:fldChar w:fldCharType="end"/>
        </w:r>
      </w:hyperlink>
    </w:p>
    <w:p w14:paraId="2F609424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64" w:history="1">
        <w:r w:rsidR="002D173A" w:rsidRPr="00AC2497">
          <w:rPr>
            <w:rStyle w:val="a6"/>
            <w:noProof/>
          </w:rPr>
          <w:t>1.4.2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业务限制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_Toc499904464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12</w:t>
        </w:r>
        <w:r w:rsidR="002D173A">
          <w:rPr>
            <w:noProof/>
            <w:webHidden/>
          </w:rPr>
          <w:fldChar w:fldCharType="end"/>
        </w:r>
      </w:hyperlink>
    </w:p>
    <w:p w14:paraId="271FF715" w14:textId="77777777" w:rsidR="002D173A" w:rsidRDefault="00B07D74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499904465" w:history="1">
        <w:r w:rsidR="002D173A" w:rsidRPr="00AC2497">
          <w:rPr>
            <w:rStyle w:val="a6"/>
            <w:noProof/>
          </w:rPr>
          <w:t>1.4.3</w:t>
        </w:r>
        <w:r w:rsidR="002D173A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2D173A" w:rsidRPr="00AC2497">
          <w:rPr>
            <w:rStyle w:val="a6"/>
            <w:rFonts w:hint="eastAsia"/>
            <w:noProof/>
          </w:rPr>
          <w:t>整体时间计划</w:t>
        </w:r>
        <w:r w:rsidR="002D173A">
          <w:rPr>
            <w:noProof/>
            <w:webHidden/>
          </w:rPr>
          <w:tab/>
        </w:r>
        <w:r w:rsidR="002D173A">
          <w:rPr>
            <w:noProof/>
            <w:webHidden/>
          </w:rPr>
          <w:fldChar w:fldCharType="begin"/>
        </w:r>
        <w:r w:rsidR="002D173A">
          <w:rPr>
            <w:noProof/>
            <w:webHidden/>
          </w:rPr>
          <w:instrText xml:space="preserve"> PAGEREF _Toc499904465 \h </w:instrText>
        </w:r>
        <w:r w:rsidR="002D173A">
          <w:rPr>
            <w:noProof/>
            <w:webHidden/>
          </w:rPr>
        </w:r>
        <w:r w:rsidR="002D173A">
          <w:rPr>
            <w:noProof/>
            <w:webHidden/>
          </w:rPr>
          <w:fldChar w:fldCharType="separate"/>
        </w:r>
        <w:r w:rsidR="002D173A">
          <w:rPr>
            <w:noProof/>
            <w:webHidden/>
          </w:rPr>
          <w:t>12</w:t>
        </w:r>
        <w:r w:rsidR="002D173A">
          <w:rPr>
            <w:noProof/>
            <w:webHidden/>
          </w:rPr>
          <w:fldChar w:fldCharType="end"/>
        </w:r>
      </w:hyperlink>
    </w:p>
    <w:p w14:paraId="4F2E44E2" w14:textId="28A8317C" w:rsidR="00D266B0" w:rsidRPr="007D0448" w:rsidRDefault="00982F23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  <w:r w:rsidRPr="007D0448">
        <w:rPr>
          <w:rStyle w:val="a6"/>
          <w:rFonts w:ascii="微软雅黑" w:eastAsia="微软雅黑" w:hAnsi="微软雅黑"/>
          <w:b/>
          <w:bCs/>
          <w:iCs/>
          <w:noProof/>
          <w:szCs w:val="32"/>
        </w:rPr>
        <w:fldChar w:fldCharType="end"/>
      </w:r>
    </w:p>
    <w:p w14:paraId="6ADED145" w14:textId="77777777" w:rsidR="00B1523B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28A95E0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9A46CD1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3EF8D57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80E2B0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529699D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699B522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1C6D13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355DC9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FFD4981" w14:textId="77777777" w:rsidR="000F6D9D" w:rsidRPr="007D0448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39A21DB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B118D0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958DB96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8C42D2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0827FFD" w14:textId="77777777" w:rsidR="00882933" w:rsidRPr="007D0448" w:rsidRDefault="00882933" w:rsidP="00CE0017">
      <w:pPr>
        <w:pStyle w:val="1"/>
      </w:pPr>
      <w:bookmarkStart w:id="0" w:name="_Toc382935650"/>
      <w:bookmarkStart w:id="1" w:name="_Toc499904452"/>
      <w:r w:rsidRPr="007D0448">
        <w:rPr>
          <w:rFonts w:hint="eastAsia"/>
        </w:rPr>
        <w:t>概述</w:t>
      </w:r>
      <w:bookmarkEnd w:id="0"/>
      <w:bookmarkEnd w:id="1"/>
    </w:p>
    <w:p w14:paraId="597511E8" w14:textId="77777777" w:rsidR="00882933" w:rsidRPr="007D0448" w:rsidRDefault="00882933" w:rsidP="00604A20">
      <w:pPr>
        <w:pStyle w:val="2"/>
        <w:ind w:left="786" w:right="210"/>
      </w:pPr>
      <w:bookmarkStart w:id="2" w:name="_Toc201043546"/>
      <w:bookmarkStart w:id="3" w:name="_Toc382935651"/>
      <w:bookmarkStart w:id="4" w:name="_Toc499904453"/>
      <w:r w:rsidRPr="007D0448">
        <w:rPr>
          <w:rFonts w:hint="eastAsia"/>
        </w:rPr>
        <w:t>名词说明</w:t>
      </w:r>
      <w:bookmarkEnd w:id="2"/>
      <w:bookmarkEnd w:id="3"/>
      <w:bookmarkEnd w:id="4"/>
    </w:p>
    <w:tbl>
      <w:tblPr>
        <w:tblW w:w="93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999999"/>
          <w:insideV w:val="single" w:sz="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6946"/>
      </w:tblGrid>
      <w:tr w:rsidR="00095F0B" w:rsidRPr="00925471" w14:paraId="7C86521F" w14:textId="77777777" w:rsidTr="007C6FBB">
        <w:tc>
          <w:tcPr>
            <w:tcW w:w="2429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7DD2C3E" w14:textId="77777777" w:rsidR="00095F0B" w:rsidRPr="00D009E9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D009E9">
              <w:rPr>
                <w:rFonts w:ascii="微软雅黑" w:eastAsia="微软雅黑" w:hAnsi="微软雅黑" w:hint="eastAsia"/>
                <w:b/>
              </w:rPr>
              <w:t>名称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AF74E5D" w14:textId="77777777" w:rsidR="00095F0B" w:rsidRPr="00925471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925471">
              <w:rPr>
                <w:rFonts w:ascii="微软雅黑" w:eastAsia="微软雅黑" w:hAnsi="微软雅黑" w:hint="eastAsia"/>
                <w:b/>
              </w:rPr>
              <w:t>说明</w:t>
            </w:r>
          </w:p>
        </w:tc>
      </w:tr>
      <w:tr w:rsidR="00095F0B" w:rsidRPr="006A67CD" w14:paraId="3B954C27" w14:textId="77777777" w:rsidTr="007C6FBB">
        <w:trPr>
          <w:trHeight w:val="440"/>
        </w:trPr>
        <w:tc>
          <w:tcPr>
            <w:tcW w:w="2429" w:type="dxa"/>
            <w:tcBorders>
              <w:top w:val="single" w:sz="2" w:space="0" w:color="999999"/>
              <w:bottom w:val="single" w:sz="2" w:space="0" w:color="999999"/>
            </w:tcBorders>
          </w:tcPr>
          <w:p w14:paraId="480977B5" w14:textId="43259F2C" w:rsidR="00095F0B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云平台</w:t>
            </w:r>
          </w:p>
        </w:tc>
        <w:tc>
          <w:tcPr>
            <w:tcW w:w="6946" w:type="dxa"/>
            <w:tcBorders>
              <w:top w:val="single" w:sz="2" w:space="0" w:color="999999"/>
              <w:bottom w:val="single" w:sz="2" w:space="0" w:color="999999"/>
            </w:tcBorders>
          </w:tcPr>
          <w:p w14:paraId="2E422BC1" w14:textId="1B17E84D" w:rsidR="00095F0B" w:rsidRPr="006A67CD" w:rsidRDefault="00396A22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本</w:t>
            </w:r>
            <w:r>
              <w:rPr>
                <w:rFonts w:ascii="微软雅黑" w:eastAsia="微软雅黑" w:hAnsi="微软雅黑"/>
              </w:rPr>
              <w:t>次新建的平台，目标是在阿里云上构建一个SaaS化的流量平台，支持</w:t>
            </w:r>
            <w:r>
              <w:rPr>
                <w:rFonts w:ascii="微软雅黑" w:eastAsia="微软雅黑" w:hAnsi="微软雅黑" w:hint="eastAsia"/>
              </w:rPr>
              <w:t>所</w:t>
            </w:r>
            <w:r>
              <w:rPr>
                <w:rFonts w:ascii="微软雅黑" w:eastAsia="微软雅黑" w:hAnsi="微软雅黑"/>
              </w:rPr>
              <w:t>有流量玩家通过该平台来运行自身的流量业务</w:t>
            </w:r>
          </w:p>
        </w:tc>
      </w:tr>
      <w:tr w:rsidR="00396A22" w:rsidRPr="006A67CD" w14:paraId="5CB6BA70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5487E941" w14:textId="4F2E3EA0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批发平台</w:t>
            </w:r>
            <w:r w:rsidR="00D94FE4">
              <w:rPr>
                <w:rFonts w:ascii="微软雅黑" w:eastAsia="微软雅黑" w:hAnsi="微软雅黑" w:hint="eastAsia"/>
                <w:b/>
              </w:rPr>
              <w:t>（</w:t>
            </w:r>
            <w:r w:rsidR="00D94FE4">
              <w:rPr>
                <w:rFonts w:ascii="微软雅黑" w:eastAsia="微软雅黑" w:hAnsi="微软雅黑"/>
                <w:b/>
              </w:rPr>
              <w:t>大于平台）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7D0C521A" w14:textId="711337A0" w:rsidR="00396A22" w:rsidRPr="006A67CD" w:rsidRDefault="00D94FE4" w:rsidP="00D94FE4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>
              <w:rPr>
                <w:rFonts w:ascii="微软雅黑" w:eastAsia="微软雅黑" w:hAnsi="微软雅黑"/>
              </w:rPr>
              <w:t>批发平台是大于平台的一部分</w:t>
            </w:r>
            <w:r>
              <w:rPr>
                <w:rFonts w:ascii="微软雅黑" w:eastAsia="微软雅黑" w:hAnsi="微软雅黑" w:hint="eastAsia"/>
              </w:rPr>
              <w:t>（</w:t>
            </w:r>
            <w:r>
              <w:rPr>
                <w:rFonts w:ascii="微软雅黑" w:eastAsia="微软雅黑" w:hAnsi="微软雅黑"/>
              </w:rPr>
              <w:t>大于平台还支持语音和短信），</w:t>
            </w:r>
            <w:r>
              <w:rPr>
                <w:rFonts w:ascii="微软雅黑" w:eastAsia="微软雅黑" w:hAnsi="微软雅黑" w:hint="eastAsia"/>
              </w:rPr>
              <w:t>目前用</w:t>
            </w:r>
            <w:r>
              <w:rPr>
                <w:rFonts w:ascii="微软雅黑" w:eastAsia="微软雅黑" w:hAnsi="微软雅黑"/>
              </w:rPr>
              <w:t>于支持阿里通信的自营。</w:t>
            </w:r>
            <w:r w:rsidR="00396A22">
              <w:rPr>
                <w:rFonts w:ascii="微软雅黑" w:eastAsia="微软雅黑" w:hAnsi="微软雅黑" w:hint="eastAsia"/>
              </w:rPr>
              <w:t>新</w:t>
            </w:r>
            <w:r w:rsidR="00396A22">
              <w:rPr>
                <w:rFonts w:ascii="微软雅黑" w:eastAsia="微软雅黑" w:hAnsi="微软雅黑"/>
              </w:rPr>
              <w:t>的平台将基于</w:t>
            </w:r>
            <w:r>
              <w:rPr>
                <w:rFonts w:ascii="微软雅黑" w:eastAsia="微软雅黑" w:hAnsi="微软雅黑" w:hint="eastAsia"/>
              </w:rPr>
              <w:t>该</w:t>
            </w:r>
            <w:r w:rsidR="00396A22">
              <w:rPr>
                <w:rFonts w:ascii="微软雅黑" w:eastAsia="微软雅黑" w:hAnsi="微软雅黑"/>
              </w:rPr>
              <w:t>批发平台进行改造，</w:t>
            </w:r>
            <w:r>
              <w:rPr>
                <w:rFonts w:ascii="微软雅黑" w:eastAsia="微软雅黑" w:hAnsi="微软雅黑" w:hint="eastAsia"/>
              </w:rPr>
              <w:t>形成</w:t>
            </w:r>
            <w:r>
              <w:rPr>
                <w:rFonts w:ascii="微软雅黑" w:eastAsia="微软雅黑" w:hAnsi="微软雅黑"/>
              </w:rPr>
              <w:t>一</w:t>
            </w:r>
            <w:r>
              <w:rPr>
                <w:rFonts w:ascii="微软雅黑" w:eastAsia="微软雅黑" w:hAnsi="微软雅黑" w:hint="eastAsia"/>
              </w:rPr>
              <w:t>个</w:t>
            </w:r>
            <w:r>
              <w:rPr>
                <w:rFonts w:ascii="微软雅黑" w:eastAsia="微软雅黑" w:hAnsi="微软雅黑"/>
              </w:rPr>
              <w:t>真正的平台（类似</w:t>
            </w:r>
            <w:r>
              <w:rPr>
                <w:rFonts w:ascii="微软雅黑" w:eastAsia="微软雅黑" w:hAnsi="微软雅黑" w:hint="eastAsia"/>
              </w:rPr>
              <w:t>于</w:t>
            </w:r>
            <w:r>
              <w:rPr>
                <w:rFonts w:ascii="微软雅黑" w:eastAsia="微软雅黑" w:hAnsi="微软雅黑"/>
              </w:rPr>
              <w:t>淘宝的平台，上面有卖家和买家</w:t>
            </w:r>
            <w:r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/>
              </w:rPr>
              <w:t>而不</w:t>
            </w:r>
            <w:r>
              <w:rPr>
                <w:rFonts w:ascii="微软雅黑" w:eastAsia="微软雅黑" w:hAnsi="微软雅黑" w:hint="eastAsia"/>
              </w:rPr>
              <w:t>是</w:t>
            </w:r>
            <w:r>
              <w:rPr>
                <w:rFonts w:ascii="微软雅黑" w:eastAsia="微软雅黑" w:hAnsi="微软雅黑"/>
              </w:rPr>
              <w:t>仅支持阿里通信的自营。</w:t>
            </w:r>
            <w:r w:rsidR="00AF13EF">
              <w:rPr>
                <w:rFonts w:ascii="微软雅黑" w:eastAsia="微软雅黑" w:hAnsi="微软雅黑" w:hint="eastAsia"/>
              </w:rPr>
              <w:t>）</w:t>
            </w:r>
          </w:p>
        </w:tc>
      </w:tr>
      <w:tr w:rsidR="00396A22" w14:paraId="35FDE0EF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91B326D" w14:textId="02DA4B9C" w:rsidR="00396A22" w:rsidRDefault="00D94FE4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企业客户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536A7456" w14:textId="2F0630C3" w:rsidR="00396A22" w:rsidRDefault="00396A22" w:rsidP="00475359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使用</w:t>
            </w:r>
            <w:r>
              <w:rPr>
                <w:rFonts w:ascii="微软雅黑" w:eastAsia="微软雅黑" w:hAnsi="微软雅黑"/>
              </w:rPr>
              <w:t>流量平台</w:t>
            </w:r>
            <w:r w:rsidR="006F6CC7"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货源的客户，统一称为</w:t>
            </w:r>
            <w:r w:rsidR="006F6CC7">
              <w:rPr>
                <w:rFonts w:ascii="微软雅黑" w:eastAsia="微软雅黑" w:hAnsi="微软雅黑" w:hint="eastAsia"/>
              </w:rPr>
              <w:t>企业</w:t>
            </w:r>
            <w:r w:rsidR="006F6CC7">
              <w:rPr>
                <w:rFonts w:ascii="微软雅黑" w:eastAsia="微软雅黑" w:hAnsi="微软雅黑"/>
              </w:rPr>
              <w:t>客户</w:t>
            </w:r>
            <w:r>
              <w:rPr>
                <w:rFonts w:ascii="微软雅黑" w:eastAsia="微软雅黑" w:hAnsi="微软雅黑"/>
              </w:rPr>
              <w:t>。</w:t>
            </w:r>
            <w:r w:rsidR="0008284B">
              <w:rPr>
                <w:rFonts w:ascii="微软雅黑" w:eastAsia="微软雅黑" w:hAnsi="微软雅黑" w:hint="eastAsia"/>
              </w:rPr>
              <w:t>包括</w:t>
            </w:r>
            <w:r w:rsidR="0008284B">
              <w:rPr>
                <w:rFonts w:ascii="微软雅黑" w:eastAsia="微软雅黑" w:hAnsi="微软雅黑"/>
              </w:rPr>
              <w:t>：网厅KA商家</w:t>
            </w:r>
          </w:p>
        </w:tc>
      </w:tr>
      <w:tr w:rsidR="00396A22" w14:paraId="35B1689B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7AAF48F" w14:textId="77777777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供</w:t>
            </w:r>
            <w:r>
              <w:rPr>
                <w:rFonts w:ascii="微软雅黑" w:eastAsia="微软雅黑" w:hAnsi="微软雅黑"/>
                <w:b/>
              </w:rPr>
              <w:t>应商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2474F395" w14:textId="77777777" w:rsidR="00396A22" w:rsidRDefault="00396A22" w:rsidP="007C6FBB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给</w:t>
            </w:r>
            <w:r>
              <w:rPr>
                <w:rFonts w:ascii="微软雅黑" w:eastAsia="微软雅黑" w:hAnsi="微软雅黑"/>
              </w:rPr>
              <w:t>流量平台供货的客户。</w:t>
            </w:r>
          </w:p>
        </w:tc>
      </w:tr>
    </w:tbl>
    <w:p w14:paraId="2BE4B18A" w14:textId="77777777" w:rsidR="00882933" w:rsidRPr="00396A22" w:rsidRDefault="00882933" w:rsidP="00882933">
      <w:pPr>
        <w:rPr>
          <w:rFonts w:ascii="微软雅黑" w:eastAsia="微软雅黑" w:hAnsi="微软雅黑"/>
        </w:rPr>
      </w:pPr>
    </w:p>
    <w:p w14:paraId="10ADB21C" w14:textId="77777777" w:rsidR="00802542" w:rsidRDefault="00802542" w:rsidP="00802542"/>
    <w:p w14:paraId="3CB97AEE" w14:textId="11345D08" w:rsidR="00802542" w:rsidRDefault="008E07C7" w:rsidP="004F0FC1">
      <w:pPr>
        <w:pStyle w:val="2"/>
        <w:ind w:left="786" w:right="210"/>
      </w:pPr>
      <w:bookmarkStart w:id="5" w:name="_Toc499904454"/>
      <w:r>
        <w:rPr>
          <w:rFonts w:hint="eastAsia"/>
        </w:rPr>
        <w:t>整体</w:t>
      </w:r>
      <w:r>
        <w:t>流程概览</w:t>
      </w:r>
      <w:bookmarkEnd w:id="5"/>
    </w:p>
    <w:p w14:paraId="1B860462" w14:textId="023ABA79" w:rsidR="00346CCC" w:rsidRDefault="00D36135" w:rsidP="00346CCC">
      <w:r>
        <w:object w:dxaOrig="15760" w:dyaOrig="935" w14:anchorId="77442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1pt;height:27.85pt" o:ole="">
            <v:imagedata r:id="rId11" o:title=""/>
          </v:shape>
          <o:OLEObject Type="Embed" ProgID="Visio.Drawing.11" ShapeID="_x0000_i1025" DrawAspect="Content" ObjectID="_1573647826" r:id="rId12"/>
        </w:object>
      </w:r>
    </w:p>
    <w:p w14:paraId="221073DF" w14:textId="6CB972DF" w:rsidR="00D36135" w:rsidRDefault="00D36135" w:rsidP="00346CCC">
      <w:r>
        <w:rPr>
          <w:rFonts w:hint="eastAsia"/>
        </w:rPr>
        <w:t>流程</w:t>
      </w:r>
      <w:r>
        <w:t>说明：</w:t>
      </w:r>
    </w:p>
    <w:p w14:paraId="2178CCC0" w14:textId="31DFECA1" w:rsidR="00D36135" w:rsidRDefault="00D36135" w:rsidP="001A6F0F">
      <w:pPr>
        <w:pStyle w:val="af1"/>
        <w:numPr>
          <w:ilvl w:val="0"/>
          <w:numId w:val="46"/>
        </w:numPr>
        <w:ind w:firstLineChars="0"/>
      </w:pPr>
      <w:r>
        <w:t>入驻流量云平台。</w:t>
      </w:r>
      <w:r w:rsidR="009533A4">
        <w:rPr>
          <w:rFonts w:hint="eastAsia"/>
        </w:rPr>
        <w:t>要</w:t>
      </w:r>
      <w:r w:rsidR="009533A4">
        <w:t>成为供应</w:t>
      </w:r>
      <w:r w:rsidR="009533A4">
        <w:rPr>
          <w:rFonts w:hint="eastAsia"/>
        </w:rPr>
        <w:t>商</w:t>
      </w:r>
      <w:r w:rsidR="009533A4">
        <w:t>，必须先成为流量云平台的企业客户（具体方式参见企业客户入驻）。</w:t>
      </w:r>
      <w:r w:rsidR="009533A4">
        <w:rPr>
          <w:rFonts w:hint="eastAsia"/>
        </w:rPr>
        <w:lastRenderedPageBreak/>
        <w:t>成为</w:t>
      </w:r>
      <w:r w:rsidR="009533A4">
        <w:t>企业</w:t>
      </w:r>
      <w:r w:rsidR="009533A4">
        <w:rPr>
          <w:rFonts w:hint="eastAsia"/>
        </w:rPr>
        <w:t>客户</w:t>
      </w:r>
      <w:r w:rsidR="009533A4">
        <w:t>后，可以进入到流量云平台的控制台，通过控制台可以申请</w:t>
      </w:r>
      <w:r w:rsidR="009533A4">
        <w:rPr>
          <w:rFonts w:hint="eastAsia"/>
        </w:rPr>
        <w:t>成</w:t>
      </w:r>
      <w:r w:rsidR="009533A4">
        <w:t>为供应商</w:t>
      </w:r>
      <w:r w:rsidR="001602BC">
        <w:rPr>
          <w:rFonts w:hint="eastAsia"/>
        </w:rPr>
        <w:t>（</w:t>
      </w:r>
      <w:r w:rsidR="001602BC">
        <w:t>成为供应商前需要签署供应商协议）</w:t>
      </w:r>
      <w:r w:rsidR="009533A4">
        <w:t>，运营小二打标后，即</w:t>
      </w:r>
      <w:r w:rsidR="009533A4">
        <w:rPr>
          <w:rFonts w:hint="eastAsia"/>
        </w:rPr>
        <w:t>完成平</w:t>
      </w:r>
      <w:r w:rsidR="009533A4">
        <w:t>台入驻</w:t>
      </w:r>
      <w:r w:rsidR="009533A4">
        <w:rPr>
          <w:rFonts w:hint="eastAsia"/>
        </w:rPr>
        <w:t>，</w:t>
      </w:r>
      <w:r w:rsidR="001A6F0F">
        <w:t>可</w:t>
      </w:r>
      <w:r w:rsidR="001A6F0F">
        <w:rPr>
          <w:rFonts w:hint="eastAsia"/>
        </w:rPr>
        <w:t>进</w:t>
      </w:r>
      <w:r w:rsidR="001A6F0F">
        <w:t>入流量</w:t>
      </w:r>
      <w:r w:rsidR="001A6F0F">
        <w:rPr>
          <w:rFonts w:hint="eastAsia"/>
        </w:rPr>
        <w:t>云</w:t>
      </w:r>
      <w:r w:rsidR="001A6F0F">
        <w:t>平台的控制台</w:t>
      </w:r>
    </w:p>
    <w:p w14:paraId="6FCD2877" w14:textId="7B028B99" w:rsidR="001A6F0F" w:rsidRDefault="001A6F0F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协议</w:t>
      </w:r>
      <w:r>
        <w:t>签署</w:t>
      </w:r>
      <w:r>
        <w:rPr>
          <w:rFonts w:hint="eastAsia"/>
        </w:rPr>
        <w:t>。在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 w:rsidR="00D544DB">
        <w:rPr>
          <w:rFonts w:hint="eastAsia"/>
        </w:rPr>
        <w:t>代扣</w:t>
      </w:r>
      <w:r w:rsidR="00D544DB">
        <w:t>协议</w:t>
      </w:r>
      <w:r>
        <w:t>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成本价至供应商）</w:t>
      </w:r>
    </w:p>
    <w:p w14:paraId="21A7DE55" w14:textId="2806DC39" w:rsidR="001A6F0F" w:rsidRDefault="004E010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系统</w:t>
      </w:r>
      <w:r>
        <w:t>配置。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 w:rsidR="0050274E">
        <w:rPr>
          <w:rFonts w:hint="eastAsia"/>
        </w:rPr>
        <w:t>进</w:t>
      </w:r>
      <w:r w:rsidR="0050274E">
        <w:t>行相应的配置，才能正常使用平台上的货源。</w:t>
      </w:r>
    </w:p>
    <w:p w14:paraId="2A3B325A" w14:textId="3DE14052" w:rsidR="0050274E" w:rsidRDefault="0050274E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接口</w:t>
      </w:r>
      <w:r>
        <w:t>对接联调。</w:t>
      </w:r>
      <w:r w:rsidR="00BF66F3">
        <w:rPr>
          <w:rFonts w:hint="eastAsia"/>
        </w:rPr>
        <w:t>根据</w:t>
      </w:r>
      <w:r w:rsidR="00BF66F3">
        <w:t>接口</w:t>
      </w:r>
      <w:r w:rsidR="00BF66F3">
        <w:rPr>
          <w:rFonts w:hint="eastAsia"/>
        </w:rPr>
        <w:t>规范</w:t>
      </w:r>
      <w:r w:rsidR="00BF66F3">
        <w:t>，完成接口对接工作。</w:t>
      </w:r>
    </w:p>
    <w:p w14:paraId="056D5911" w14:textId="139BB2D9" w:rsidR="00BF66F3" w:rsidRDefault="00BF66F3" w:rsidP="001A6F0F">
      <w:pPr>
        <w:pStyle w:val="af1"/>
        <w:numPr>
          <w:ilvl w:val="0"/>
          <w:numId w:val="46"/>
        </w:numPr>
        <w:ind w:firstLineChars="0"/>
      </w:pPr>
      <w:r>
        <w:rPr>
          <w:rFonts w:hint="eastAsia"/>
        </w:rPr>
        <w:t>售</w:t>
      </w:r>
      <w:r>
        <w:t>后保障。通过流量云平台，</w:t>
      </w:r>
      <w:r w:rsidR="00E30112">
        <w:rPr>
          <w:rFonts w:hint="eastAsia"/>
        </w:rPr>
        <w:t>供</w:t>
      </w:r>
      <w:r w:rsidR="00E30112">
        <w:t>应商</w:t>
      </w:r>
      <w:r>
        <w:t>可以查询订单的状态，</w:t>
      </w:r>
      <w:r w:rsidR="00E30112">
        <w:rPr>
          <w:rFonts w:hint="eastAsia"/>
        </w:rPr>
        <w:t>用于</w:t>
      </w:r>
      <w:r w:rsidR="00E30112">
        <w:t>支撑企业客户提出的</w:t>
      </w:r>
      <w:r w:rsidR="00E30112">
        <w:rPr>
          <w:rFonts w:hint="eastAsia"/>
        </w:rPr>
        <w:t>售</w:t>
      </w:r>
      <w:r w:rsidR="00E30112">
        <w:t>后诉求</w:t>
      </w:r>
      <w:r>
        <w:t>。</w:t>
      </w:r>
    </w:p>
    <w:p w14:paraId="3AD5F26B" w14:textId="77777777" w:rsidR="00A9633F" w:rsidRDefault="00A9633F" w:rsidP="00A9633F"/>
    <w:p w14:paraId="4CFF3E31" w14:textId="229789BC" w:rsidR="00A9633F" w:rsidRDefault="00A9633F" w:rsidP="00A9633F">
      <w:pPr>
        <w:pStyle w:val="2"/>
        <w:ind w:left="786" w:right="210"/>
      </w:pPr>
      <w:bookmarkStart w:id="6" w:name="_Toc499904455"/>
      <w:r>
        <w:rPr>
          <w:rFonts w:hint="eastAsia"/>
        </w:rPr>
        <w:t>操</w:t>
      </w:r>
      <w:r>
        <w:t>作说明</w:t>
      </w:r>
      <w:bookmarkEnd w:id="6"/>
    </w:p>
    <w:p w14:paraId="596B7999" w14:textId="2EDABA41" w:rsidR="00A9633F" w:rsidRDefault="00A9633F" w:rsidP="00A9633F">
      <w:pPr>
        <w:pStyle w:val="3"/>
      </w:pPr>
      <w:bookmarkStart w:id="7" w:name="_Toc499904456"/>
      <w:r>
        <w:t>流量云平台</w:t>
      </w:r>
      <w:r w:rsidR="002D173A">
        <w:rPr>
          <w:rFonts w:hint="eastAsia"/>
        </w:rPr>
        <w:t>入驻</w:t>
      </w:r>
      <w:bookmarkEnd w:id="7"/>
    </w:p>
    <w:p w14:paraId="5E3F8C79" w14:textId="3BA9E977" w:rsidR="00E82B03" w:rsidRPr="006748F2" w:rsidRDefault="00E82B03" w:rsidP="00E82B03">
      <w:pPr>
        <w:ind w:firstLine="420"/>
        <w:rPr>
          <w:b/>
        </w:rPr>
      </w:pPr>
      <w:r>
        <w:rPr>
          <w:rFonts w:hint="eastAsia"/>
        </w:rPr>
        <w:t>流量</w:t>
      </w:r>
      <w:r>
        <w:t>云平台</w:t>
      </w:r>
      <w:r w:rsidR="00A66544">
        <w:rPr>
          <w:rFonts w:hint="eastAsia"/>
        </w:rPr>
        <w:t>是</w:t>
      </w:r>
      <w:r w:rsidR="00A66544">
        <w:t>基于云通信之上做的产品升级，原云通信仅支持阿里通信的自营（即：企业</w:t>
      </w:r>
      <w:r w:rsidR="00A66544">
        <w:rPr>
          <w:rFonts w:hint="eastAsia"/>
        </w:rPr>
        <w:t>客户</w:t>
      </w:r>
      <w:r w:rsidR="00A66544">
        <w:t>向</w:t>
      </w:r>
      <w:r w:rsidR="00A66544">
        <w:rPr>
          <w:rFonts w:hint="eastAsia"/>
        </w:rPr>
        <w:t>阿</w:t>
      </w:r>
      <w:r w:rsidR="00A66544">
        <w:t>里通信采购流量）</w:t>
      </w:r>
      <w:r w:rsidR="00A66544">
        <w:rPr>
          <w:rFonts w:hint="eastAsia"/>
        </w:rPr>
        <w:t>，</w:t>
      </w:r>
      <w:r w:rsidR="00A66544">
        <w:t>升级后的流量云平台既支持原有的自营，也能支持</w:t>
      </w:r>
      <w:r w:rsidR="00153BDF">
        <w:rPr>
          <w:rFonts w:hint="eastAsia"/>
        </w:rPr>
        <w:t>企业</w:t>
      </w:r>
      <w:r w:rsidR="00153BDF">
        <w:t>客户直接</w:t>
      </w:r>
      <w:r w:rsidR="00153BDF">
        <w:rPr>
          <w:rFonts w:hint="eastAsia"/>
        </w:rPr>
        <w:t>向</w:t>
      </w:r>
      <w:r w:rsidR="00153BDF">
        <w:t>供应商</w:t>
      </w:r>
      <w:r w:rsidR="00153BDF">
        <w:rPr>
          <w:rFonts w:hint="eastAsia"/>
        </w:rPr>
        <w:t>采购</w:t>
      </w:r>
      <w:r w:rsidR="00153BDF">
        <w:t>货源</w:t>
      </w:r>
      <w:r w:rsidR="00690C99">
        <w:rPr>
          <w:rFonts w:hint="eastAsia"/>
        </w:rPr>
        <w:t>。</w:t>
      </w:r>
      <w:r w:rsidR="006748F2">
        <w:rPr>
          <w:rFonts w:hint="eastAsia"/>
        </w:rPr>
        <w:t>其中</w:t>
      </w:r>
      <w:r w:rsidR="006748F2">
        <w:t>供应商的入驻有一个前提：必须先成为</w:t>
      </w:r>
      <w:r w:rsidR="006748F2">
        <w:rPr>
          <w:rFonts w:hint="eastAsia"/>
        </w:rPr>
        <w:t>流量</w:t>
      </w:r>
      <w:r w:rsidR="006748F2">
        <w:t>云平台的企业客户</w:t>
      </w:r>
      <w:r w:rsidR="006748F2">
        <w:rPr>
          <w:rFonts w:hint="eastAsia"/>
        </w:rPr>
        <w:t>（</w:t>
      </w:r>
      <w:r w:rsidR="006748F2">
        <w:t>具体方式参见企业客户入驻</w:t>
      </w:r>
      <w:r w:rsidR="006748F2">
        <w:rPr>
          <w:rFonts w:hint="eastAsia"/>
        </w:rPr>
        <w:t>）。</w:t>
      </w:r>
      <w:r w:rsidR="006748F2" w:rsidRPr="006748F2">
        <w:rPr>
          <w:rFonts w:hint="eastAsia"/>
        </w:rPr>
        <w:t>成为企业客户后，可以进入到流量云平台的控制台，通过控制台可以申请成为供应商（成为供应商前需要签署供应商协议），运营小二打标后，即完成平台入驻，可进入流量云平台的控制台</w:t>
      </w:r>
    </w:p>
    <w:p w14:paraId="276A54D4" w14:textId="154CC464" w:rsidR="0053472C" w:rsidRDefault="0053472C" w:rsidP="002B2D25">
      <w:pPr>
        <w:pStyle w:val="4"/>
      </w:pPr>
      <w:r>
        <w:rPr>
          <w:rFonts w:hint="eastAsia"/>
        </w:rPr>
        <w:t>操</w:t>
      </w:r>
      <w:r>
        <w:t>作步骤</w:t>
      </w:r>
    </w:p>
    <w:p w14:paraId="38F727C9" w14:textId="7633E6DE" w:rsidR="0053472C" w:rsidRDefault="006748F2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成</w:t>
      </w:r>
      <w:r>
        <w:t>为流量云平台的</w:t>
      </w:r>
      <w:r w:rsidR="00356100">
        <w:rPr>
          <w:rFonts w:hint="eastAsia"/>
        </w:rPr>
        <w:t>企业</w:t>
      </w:r>
      <w:r>
        <w:t>客户</w:t>
      </w:r>
    </w:p>
    <w:p w14:paraId="4C6BAFF7" w14:textId="11CC5E6A" w:rsidR="00F34459" w:rsidRDefault="00DD1F9A" w:rsidP="00356100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签署供</w:t>
      </w:r>
      <w:r>
        <w:t>应商协议，</w:t>
      </w:r>
      <w:r>
        <w:rPr>
          <w:rFonts w:hint="eastAsia"/>
        </w:rPr>
        <w:t>申请成</w:t>
      </w:r>
      <w:r>
        <w:t>为供应商</w:t>
      </w:r>
    </w:p>
    <w:p w14:paraId="22178FD8" w14:textId="73BC05F8" w:rsidR="0053472C" w:rsidRDefault="00DD1F9A" w:rsidP="0053472C">
      <w:pPr>
        <w:pStyle w:val="af1"/>
        <w:numPr>
          <w:ilvl w:val="0"/>
          <w:numId w:val="47"/>
        </w:numPr>
        <w:ind w:firstLineChars="0"/>
      </w:pPr>
      <w:r>
        <w:rPr>
          <w:rFonts w:hint="eastAsia"/>
        </w:rPr>
        <w:t>运</w:t>
      </w:r>
      <w:r>
        <w:t>营小二审核，审核通过后，即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供</w:t>
      </w:r>
      <w:r>
        <w:t>应商的入驻</w:t>
      </w:r>
      <w:r w:rsidR="0053472C">
        <w:rPr>
          <w:rFonts w:hint="eastAsia"/>
        </w:rPr>
        <w:t xml:space="preserve">  @</w:t>
      </w:r>
      <w:r w:rsidR="0053472C">
        <w:rPr>
          <w:rFonts w:hint="eastAsia"/>
        </w:rPr>
        <w:t>花</w:t>
      </w:r>
      <w:r w:rsidR="0053472C">
        <w:t>荣</w:t>
      </w:r>
      <w:r w:rsidR="0053472C">
        <w:rPr>
          <w:rFonts w:hint="eastAsia"/>
        </w:rPr>
        <w:t xml:space="preserve"> @</w:t>
      </w:r>
      <w:r w:rsidR="0053472C">
        <w:rPr>
          <w:rFonts w:hint="eastAsia"/>
        </w:rPr>
        <w:t>大钧</w:t>
      </w:r>
    </w:p>
    <w:p w14:paraId="21D13579" w14:textId="77777777" w:rsidR="0053472C" w:rsidRDefault="0053472C" w:rsidP="00F34459"/>
    <w:p w14:paraId="3D16DF4F" w14:textId="58B9B1BD" w:rsidR="002B2D25" w:rsidRDefault="002B2D25" w:rsidP="002B2D25">
      <w:pPr>
        <w:pStyle w:val="4"/>
      </w:pPr>
      <w:r>
        <w:rPr>
          <w:rFonts w:hint="eastAsia"/>
        </w:rPr>
        <w:t>相</w:t>
      </w:r>
      <w:r>
        <w:t>关截图</w:t>
      </w:r>
    </w:p>
    <w:p w14:paraId="05B64AA1" w14:textId="25A0FB11" w:rsidR="00232B7B" w:rsidRPr="00232B7B" w:rsidRDefault="00232B7B" w:rsidP="00232B7B">
      <w:r>
        <w:rPr>
          <w:rFonts w:hint="eastAsia"/>
        </w:rPr>
        <w:t>1</w:t>
      </w:r>
      <w:r>
        <w:rPr>
          <w:rFonts w:hint="eastAsia"/>
        </w:rPr>
        <w:t>、成</w:t>
      </w:r>
      <w:r>
        <w:t>为企业客户后，</w:t>
      </w:r>
      <w:r>
        <w:rPr>
          <w:rFonts w:hint="eastAsia"/>
        </w:rPr>
        <w:t>进</w:t>
      </w:r>
      <w:r>
        <w:t>入到企业客户的操作控制台</w:t>
      </w:r>
      <w:r>
        <w:rPr>
          <w:rFonts w:hint="eastAsia"/>
        </w:rPr>
        <w:t>，</w:t>
      </w:r>
      <w:r>
        <w:t>里面有申请成为供应商的入口。</w:t>
      </w:r>
    </w:p>
    <w:p w14:paraId="70399485" w14:textId="6EF3DE7D" w:rsidR="00E2195E" w:rsidRPr="00E2195E" w:rsidRDefault="00232B7B" w:rsidP="00E2195E">
      <w:r>
        <w:rPr>
          <w:noProof/>
        </w:rPr>
        <w:lastRenderedPageBreak/>
        <w:drawing>
          <wp:inline distT="0" distB="0" distL="0" distR="0" wp14:anchorId="1CAB5986" wp14:editId="6E1C5EF7">
            <wp:extent cx="6030595" cy="27241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E29" w14:textId="77777777" w:rsidR="002B2D25" w:rsidRDefault="002B2D25" w:rsidP="00F34459"/>
    <w:p w14:paraId="78DB34E2" w14:textId="7622B59D" w:rsidR="000E2BAE" w:rsidRDefault="000E2BAE" w:rsidP="00375452">
      <w:pPr>
        <w:pStyle w:val="3"/>
      </w:pPr>
      <w:bookmarkStart w:id="8" w:name="_Toc499904457"/>
      <w:r>
        <w:rPr>
          <w:rFonts w:hint="eastAsia"/>
        </w:rPr>
        <w:t>协议签署</w:t>
      </w:r>
      <w:bookmarkEnd w:id="8"/>
    </w:p>
    <w:p w14:paraId="396CB000" w14:textId="51A0D305" w:rsidR="006C2897" w:rsidRDefault="0004394B" w:rsidP="003B2CF0">
      <w:pPr>
        <w:ind w:firstLine="420"/>
      </w:pPr>
      <w:r>
        <w:rPr>
          <w:rFonts w:hint="eastAsia"/>
        </w:rPr>
        <w:t>在</w:t>
      </w:r>
      <w:r>
        <w:t>使用流量云平台之前，</w:t>
      </w:r>
      <w:r w:rsidR="00C70644">
        <w:rPr>
          <w:rFonts w:hint="eastAsia"/>
        </w:rPr>
        <w:t>需</w:t>
      </w:r>
      <w:r w:rsidR="00C70644">
        <w:t>要签署</w:t>
      </w:r>
      <w:r w:rsidR="00C70644">
        <w:rPr>
          <w:rFonts w:hint="eastAsia"/>
        </w:rPr>
        <w:t>代扣</w:t>
      </w:r>
      <w:r w:rsidR="00C70644">
        <w:t>协议（用于实时</w:t>
      </w:r>
      <w:r w:rsidR="00C70644">
        <w:rPr>
          <w:rFonts w:hint="eastAsia"/>
        </w:rPr>
        <w:t>划</w:t>
      </w:r>
      <w:r w:rsidR="00C70644">
        <w:t>扣</w:t>
      </w:r>
      <w:r w:rsidR="00C70644">
        <w:rPr>
          <w:rFonts w:hint="eastAsia"/>
        </w:rPr>
        <w:t>流量</w:t>
      </w:r>
      <w:r w:rsidR="00C70644">
        <w:t>成本价至供应商）</w:t>
      </w:r>
      <w:r w:rsidR="00D721DC">
        <w:rPr>
          <w:rFonts w:hint="eastAsia"/>
        </w:rPr>
        <w:t>。</w:t>
      </w:r>
      <w:r w:rsidR="000C0AF3">
        <w:rPr>
          <w:rFonts w:hint="eastAsia"/>
        </w:rPr>
        <w:t>申请</w:t>
      </w:r>
      <w:r w:rsidR="000C0AF3">
        <w:t>成为供应商</w:t>
      </w:r>
      <w:r w:rsidR="000C0AF3">
        <w:rPr>
          <w:rFonts w:hint="eastAsia"/>
        </w:rPr>
        <w:t>，</w:t>
      </w:r>
      <w:r w:rsidR="000C0AF3">
        <w:t>小二审核通过后，能看到供应商的菜单</w:t>
      </w:r>
      <w:r w:rsidR="000C0AF3">
        <w:rPr>
          <w:rFonts w:hint="eastAsia"/>
        </w:rPr>
        <w:t>，菜单</w:t>
      </w:r>
      <w:r w:rsidR="000C0AF3">
        <w:t>栏中有一项是代收代扣协议签署</w:t>
      </w:r>
      <w:r w:rsidR="000C0AF3">
        <w:rPr>
          <w:rFonts w:hint="eastAsia"/>
        </w:rPr>
        <w:t xml:space="preserve"> </w:t>
      </w:r>
      <w:r w:rsidR="000C0AF3">
        <w:rPr>
          <w:rFonts w:hint="eastAsia"/>
        </w:rPr>
        <w:t>，</w:t>
      </w:r>
      <w:r w:rsidR="000C0AF3">
        <w:t>按照操作指南签署即可。</w:t>
      </w:r>
    </w:p>
    <w:p w14:paraId="0B983E6C" w14:textId="3B5F4F70" w:rsidR="00EF1C17" w:rsidRDefault="00EF1C17" w:rsidP="006C2897">
      <w:pPr>
        <w:ind w:firstLine="420"/>
      </w:pPr>
      <w:r>
        <w:rPr>
          <w:rFonts w:hint="eastAsia"/>
        </w:rPr>
        <w:t>重点注意</w:t>
      </w:r>
      <w:r>
        <w:t>事项：</w:t>
      </w:r>
    </w:p>
    <w:p w14:paraId="54D1B9E7" w14:textId="06EE12F4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t>签署代收代扣的</w:t>
      </w:r>
      <w:r>
        <w:rPr>
          <w:rFonts w:hint="eastAsia"/>
        </w:rPr>
        <w:t>支付宝</w:t>
      </w:r>
      <w:r>
        <w:t>账户必须</w:t>
      </w:r>
      <w:r>
        <w:rPr>
          <w:rFonts w:hint="eastAsia"/>
        </w:rPr>
        <w:t>是</w:t>
      </w:r>
      <w:r>
        <w:t>企业账户</w:t>
      </w:r>
    </w:p>
    <w:p w14:paraId="3A526B60" w14:textId="092C8E62" w:rsidR="00EF1C17" w:rsidRDefault="00EF1C17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代</w:t>
      </w:r>
      <w:r>
        <w:t>收</w:t>
      </w:r>
      <w:r>
        <w:rPr>
          <w:rFonts w:hint="eastAsia"/>
        </w:rPr>
        <w:t>代</w:t>
      </w:r>
      <w:r>
        <w:t>扣的支付宝账户需保证余额充</w:t>
      </w:r>
      <w:r w:rsidR="00F32C4B">
        <w:rPr>
          <w:rFonts w:hint="eastAsia"/>
        </w:rPr>
        <w:t>足</w:t>
      </w:r>
      <w:r>
        <w:t>（</w:t>
      </w:r>
      <w:r w:rsidR="003145BB">
        <w:rPr>
          <w:rFonts w:hint="eastAsia"/>
        </w:rPr>
        <w:t>确保</w:t>
      </w:r>
      <w:r w:rsidR="003145BB">
        <w:t>逆向时</w:t>
      </w:r>
      <w:r w:rsidR="00113E8D">
        <w:rPr>
          <w:rFonts w:hint="eastAsia"/>
        </w:rPr>
        <w:t>有</w:t>
      </w:r>
      <w:r w:rsidR="00113E8D">
        <w:t>资金可扣</w:t>
      </w:r>
      <w:r>
        <w:t>）</w:t>
      </w:r>
    </w:p>
    <w:p w14:paraId="15670BC3" w14:textId="48A8720E" w:rsidR="00D33720" w:rsidRDefault="00D33720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协议</w:t>
      </w:r>
      <w:r>
        <w:t>签署完成后，将支付宝账户提供给运营小二</w:t>
      </w:r>
      <w:r w:rsidR="006F6818">
        <w:rPr>
          <w:rFonts w:hint="eastAsia"/>
        </w:rPr>
        <w:t>用</w:t>
      </w:r>
      <w:r w:rsidR="006F6818">
        <w:t>于系统做关联</w:t>
      </w:r>
    </w:p>
    <w:p w14:paraId="21CC46E0" w14:textId="0DF6306F" w:rsidR="000C0AF3" w:rsidRDefault="000C0AF3" w:rsidP="00EF1C17">
      <w:pPr>
        <w:pStyle w:val="af1"/>
        <w:numPr>
          <w:ilvl w:val="0"/>
          <w:numId w:val="50"/>
        </w:numPr>
        <w:ind w:firstLineChars="0"/>
      </w:pPr>
      <w:r>
        <w:rPr>
          <w:rFonts w:hint="eastAsia"/>
        </w:rPr>
        <w:t>如果</w:t>
      </w:r>
      <w:r>
        <w:t>既是供应商、也是企业客户，则需要签</w:t>
      </w:r>
      <w:r>
        <w:rPr>
          <w:rFonts w:hint="eastAsia"/>
        </w:rPr>
        <w:t>置</w:t>
      </w:r>
      <w:r>
        <w:t>二次，如果是同一个支付</w:t>
      </w:r>
      <w:r>
        <w:rPr>
          <w:rFonts w:hint="eastAsia"/>
        </w:rPr>
        <w:t>宝</w:t>
      </w:r>
      <w:r>
        <w:t>账号，可只申请一次。</w:t>
      </w:r>
    </w:p>
    <w:p w14:paraId="67A890F0" w14:textId="5403C79D" w:rsidR="00CA1F92" w:rsidRPr="00CA1F92" w:rsidRDefault="00CA1F92" w:rsidP="00CA1F92"/>
    <w:p w14:paraId="1D61B87A" w14:textId="0DC724B5" w:rsidR="00375452" w:rsidRDefault="00375452" w:rsidP="00375452">
      <w:pPr>
        <w:pStyle w:val="3"/>
      </w:pPr>
      <w:bookmarkStart w:id="9" w:name="_Toc499904458"/>
      <w:r>
        <w:rPr>
          <w:rFonts w:hint="eastAsia"/>
        </w:rPr>
        <w:t>系统</w:t>
      </w:r>
      <w:r>
        <w:t>配置</w:t>
      </w:r>
      <w:bookmarkEnd w:id="9"/>
    </w:p>
    <w:p w14:paraId="798DD696" w14:textId="056940CF" w:rsidR="00375452" w:rsidRDefault="0004394B" w:rsidP="006211CE">
      <w:pPr>
        <w:ind w:firstLine="420"/>
      </w:pP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>
        <w:rPr>
          <w:rFonts w:hint="eastAsia"/>
        </w:rPr>
        <w:t>进</w:t>
      </w:r>
      <w:r>
        <w:t>行相应的配置，才能正常</w:t>
      </w:r>
      <w:r w:rsidR="00CA28D9">
        <w:rPr>
          <w:rFonts w:hint="eastAsia"/>
        </w:rPr>
        <w:t>供货</w:t>
      </w:r>
      <w:r w:rsidR="00CA28D9">
        <w:t>给企业客户</w:t>
      </w:r>
      <w:r>
        <w:t>。</w:t>
      </w:r>
    </w:p>
    <w:p w14:paraId="7370359A" w14:textId="719CC34D" w:rsidR="0081275A" w:rsidRDefault="0081275A" w:rsidP="0081275A">
      <w:pPr>
        <w:pStyle w:val="4"/>
      </w:pPr>
      <w:r>
        <w:rPr>
          <w:rFonts w:hint="eastAsia"/>
        </w:rPr>
        <w:t>上</w:t>
      </w:r>
      <w:r>
        <w:t>架</w:t>
      </w:r>
      <w:r>
        <w:rPr>
          <w:rFonts w:hint="eastAsia"/>
        </w:rPr>
        <w:t>商品</w:t>
      </w:r>
      <w:r>
        <w:rPr>
          <w:rFonts w:hint="eastAsia"/>
        </w:rPr>
        <w:t>&amp;</w:t>
      </w:r>
      <w:r>
        <w:rPr>
          <w:rFonts w:hint="eastAsia"/>
        </w:rPr>
        <w:t>维护</w:t>
      </w:r>
      <w:r>
        <w:t>价格</w:t>
      </w:r>
    </w:p>
    <w:p w14:paraId="717EA9FC" w14:textId="1C7BC38A" w:rsidR="00BE6C06" w:rsidRDefault="00BE6C06" w:rsidP="00B55C63">
      <w:pPr>
        <w:ind w:left="420" w:firstLine="420"/>
      </w:pPr>
      <w:r>
        <w:rPr>
          <w:rFonts w:hint="eastAsia"/>
        </w:rPr>
        <w:t>供</w:t>
      </w:r>
      <w:r>
        <w:t>应商初次进入流量云平台时，</w:t>
      </w:r>
      <w:r w:rsidR="00836CE4">
        <w:rPr>
          <w:rFonts w:hint="eastAsia"/>
        </w:rPr>
        <w:t>需</w:t>
      </w:r>
      <w:r w:rsidR="00836CE4">
        <w:t>要上架商品，同时设置商品对应的价格。在</w:t>
      </w:r>
      <w:r w:rsidR="00836CE4">
        <w:rPr>
          <w:rFonts w:hint="eastAsia"/>
        </w:rPr>
        <w:t>一</w:t>
      </w:r>
      <w:r w:rsidR="00836CE4">
        <w:t>期</w:t>
      </w:r>
      <w:r w:rsidR="00836CE4">
        <w:rPr>
          <w:rFonts w:hint="eastAsia"/>
        </w:rPr>
        <w:t>试</w:t>
      </w:r>
      <w:r w:rsidR="00836CE4">
        <w:t>运营上线时，供应商</w:t>
      </w:r>
      <w:r w:rsidR="00B55C63">
        <w:rPr>
          <w:rFonts w:hint="eastAsia"/>
        </w:rPr>
        <w:t>必</w:t>
      </w:r>
      <w:r w:rsidR="004D52C8">
        <w:rPr>
          <w:rFonts w:hint="eastAsia"/>
        </w:rPr>
        <w:t>需</w:t>
      </w:r>
      <w:r w:rsidR="004D52C8">
        <w:t>要设置</w:t>
      </w:r>
      <w:r w:rsidR="00B55C63">
        <w:rPr>
          <w:rFonts w:hint="eastAsia"/>
        </w:rPr>
        <w:t>的</w:t>
      </w:r>
      <w:r w:rsidR="00B55C63">
        <w:t>四个包体</w:t>
      </w:r>
      <w:r w:rsidR="00B55C63">
        <w:t>30M</w:t>
      </w:r>
      <w:r w:rsidR="00B55C63">
        <w:rPr>
          <w:rFonts w:hint="eastAsia"/>
        </w:rPr>
        <w:t>、</w:t>
      </w:r>
      <w:r w:rsidR="00B55C63">
        <w:t>100M</w:t>
      </w:r>
      <w:r w:rsidR="00B55C63">
        <w:rPr>
          <w:rFonts w:hint="eastAsia"/>
        </w:rPr>
        <w:t>、</w:t>
      </w:r>
      <w:r w:rsidR="00B55C63">
        <w:t>300M</w:t>
      </w:r>
      <w:r w:rsidR="00B55C63">
        <w:rPr>
          <w:rFonts w:hint="eastAsia"/>
        </w:rPr>
        <w:t>、</w:t>
      </w:r>
      <w:r w:rsidR="00B55C63">
        <w:t>500M</w:t>
      </w:r>
      <w:r w:rsidR="00B55C63">
        <w:rPr>
          <w:rFonts w:hint="eastAsia"/>
        </w:rPr>
        <w:t>，</w:t>
      </w:r>
      <w:r w:rsidR="00B55C63">
        <w:t>其他包体可以根据需要设</w:t>
      </w:r>
      <w:r w:rsidR="00B55C63">
        <w:rPr>
          <w:rFonts w:hint="eastAsia"/>
        </w:rPr>
        <w:t>置</w:t>
      </w:r>
      <w:r w:rsidR="00B55C63">
        <w:t>。</w:t>
      </w:r>
    </w:p>
    <w:p w14:paraId="47AC4BFB" w14:textId="0933A4C3" w:rsidR="008D426E" w:rsidRDefault="00502132" w:rsidP="00B14AA8">
      <w:pPr>
        <w:pStyle w:val="6"/>
      </w:pPr>
      <w:r>
        <w:rPr>
          <w:rFonts w:hint="eastAsia"/>
        </w:rPr>
        <w:t>相</w:t>
      </w:r>
      <w:r>
        <w:t>关截图</w:t>
      </w:r>
    </w:p>
    <w:p w14:paraId="07B818BF" w14:textId="70B7592C" w:rsidR="005D0CCB" w:rsidRPr="005D0CCB" w:rsidRDefault="005D0CCB" w:rsidP="005D0CCB">
      <w:r>
        <w:rPr>
          <w:rFonts w:hint="eastAsia"/>
        </w:rPr>
        <w:t>1</w:t>
      </w:r>
      <w:r>
        <w:rPr>
          <w:rFonts w:hint="eastAsia"/>
        </w:rPr>
        <w:t>、</w:t>
      </w:r>
      <w:r>
        <w:t>进入到商品管理</w:t>
      </w:r>
      <w:r w:rsidR="00A5315B">
        <w:rPr>
          <w:rFonts w:hint="eastAsia"/>
        </w:rPr>
        <w:t>页面</w:t>
      </w:r>
      <w:r>
        <w:t>，</w:t>
      </w:r>
      <w:r w:rsidR="00A5315B">
        <w:rPr>
          <w:rFonts w:hint="eastAsia"/>
        </w:rPr>
        <w:t>找</w:t>
      </w:r>
      <w:r w:rsidR="00A5315B">
        <w:t>到指定的商品设置上架</w:t>
      </w:r>
      <w:r w:rsidR="00A5315B">
        <w:rPr>
          <w:rFonts w:hint="eastAsia"/>
        </w:rPr>
        <w:t>。</w:t>
      </w:r>
      <w:r w:rsidR="00A5315B">
        <w:t>设置上架时，会要求设置对应商品的</w:t>
      </w:r>
      <w:r w:rsidR="00A5315B">
        <w:rPr>
          <w:rFonts w:hint="eastAsia"/>
        </w:rPr>
        <w:t>售卖</w:t>
      </w:r>
      <w:r w:rsidR="00A5315B">
        <w:t>折扣</w:t>
      </w:r>
    </w:p>
    <w:p w14:paraId="2F22A69D" w14:textId="476FBB85" w:rsidR="008E5438" w:rsidRDefault="009203A5" w:rsidP="008E5438">
      <w:r>
        <w:rPr>
          <w:noProof/>
        </w:rPr>
        <w:lastRenderedPageBreak/>
        <w:drawing>
          <wp:inline distT="0" distB="0" distL="0" distR="0" wp14:anchorId="2479C8EA" wp14:editId="4415E5BC">
            <wp:extent cx="5047699" cy="246299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572" cy="24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ED1D" w14:textId="77777777" w:rsidR="003E4E60" w:rsidRDefault="003E4E60" w:rsidP="008E5438"/>
    <w:p w14:paraId="1D693C64" w14:textId="77777777" w:rsidR="003E4E60" w:rsidRDefault="003E4E60" w:rsidP="008E5438"/>
    <w:p w14:paraId="693E8D69" w14:textId="0DE5D67F" w:rsidR="003E4E60" w:rsidRDefault="003E4E60" w:rsidP="008E5438">
      <w:r>
        <w:rPr>
          <w:rFonts w:hint="eastAsia"/>
        </w:rPr>
        <w:t>2</w:t>
      </w:r>
      <w:r>
        <w:rPr>
          <w:rFonts w:hint="eastAsia"/>
        </w:rPr>
        <w:t>、</w:t>
      </w:r>
      <w:r w:rsidR="008751CE">
        <w:rPr>
          <w:rFonts w:hint="eastAsia"/>
        </w:rPr>
        <w:t>在</w:t>
      </w:r>
      <w:r w:rsidR="008751CE">
        <w:t>已上架商品列表中，可以</w:t>
      </w:r>
      <w:r w:rsidR="000F2724">
        <w:rPr>
          <w:rFonts w:hint="eastAsia"/>
        </w:rPr>
        <w:t>查</w:t>
      </w:r>
      <w:r w:rsidR="000F2724">
        <w:t>看上架的商品。针对</w:t>
      </w:r>
      <w:r w:rsidR="000F2724">
        <w:rPr>
          <w:rFonts w:hint="eastAsia"/>
        </w:rPr>
        <w:t>上</w:t>
      </w:r>
      <w:r w:rsidR="000F2724">
        <w:t>架商品，可以进行下架操作（当</w:t>
      </w:r>
      <w:r w:rsidR="000F2724">
        <w:rPr>
          <w:rFonts w:hint="eastAsia"/>
        </w:rPr>
        <w:t>出</w:t>
      </w:r>
      <w:r w:rsidR="000F2724">
        <w:t>现特殊情况时，</w:t>
      </w:r>
      <w:r w:rsidR="000F2724">
        <w:rPr>
          <w:rFonts w:hint="eastAsia"/>
        </w:rPr>
        <w:t>供</w:t>
      </w:r>
      <w:r w:rsidR="000F2724">
        <w:t>应商可以下架商品，此时企业客户不可调用）</w:t>
      </w:r>
      <w:r w:rsidR="00053CDE">
        <w:rPr>
          <w:rFonts w:hint="eastAsia"/>
        </w:rPr>
        <w:t>。</w:t>
      </w:r>
      <w:r w:rsidR="00053CDE">
        <w:t>注</w:t>
      </w:r>
      <w:r w:rsidR="00053CDE">
        <w:rPr>
          <w:rFonts w:hint="eastAsia"/>
        </w:rPr>
        <w:t>：在</w:t>
      </w:r>
      <w:r w:rsidR="00053CDE">
        <w:t>非操作期内，</w:t>
      </w:r>
      <w:r w:rsidR="00053CDE">
        <w:rPr>
          <w:rFonts w:hint="eastAsia"/>
        </w:rPr>
        <w:t>只</w:t>
      </w:r>
      <w:r w:rsidR="00053CDE">
        <w:t>可进行上下架操作，不允许改价、设置可见范围等</w:t>
      </w:r>
      <w:r w:rsidR="006847C5">
        <w:rPr>
          <w:rFonts w:hint="eastAsia"/>
        </w:rPr>
        <w:t>。</w:t>
      </w:r>
    </w:p>
    <w:p w14:paraId="6EF63645" w14:textId="13607AC2" w:rsidR="003E4E60" w:rsidRPr="008E5438" w:rsidRDefault="003E4E60" w:rsidP="008E5438">
      <w:r>
        <w:rPr>
          <w:noProof/>
        </w:rPr>
        <w:drawing>
          <wp:inline distT="0" distB="0" distL="0" distR="0" wp14:anchorId="775221FD" wp14:editId="62ADC47F">
            <wp:extent cx="6030595" cy="268922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5497" w14:textId="3428D0A7" w:rsidR="0081275A" w:rsidRDefault="0081275A" w:rsidP="00170406">
      <w:pPr>
        <w:pStyle w:val="4"/>
      </w:pPr>
      <w:r>
        <w:rPr>
          <w:rFonts w:hint="eastAsia"/>
        </w:rPr>
        <w:t>设置</w:t>
      </w:r>
      <w:r>
        <w:t>可见性</w:t>
      </w:r>
    </w:p>
    <w:p w14:paraId="5BC08402" w14:textId="789E5149" w:rsidR="004C7038" w:rsidRDefault="00DC2240" w:rsidP="00DC2240">
      <w:pPr>
        <w:ind w:firstLine="420"/>
      </w:pPr>
      <w:r>
        <w:rPr>
          <w:rFonts w:hint="eastAsia"/>
        </w:rPr>
        <w:t>默认</w:t>
      </w:r>
      <w:r>
        <w:t>情况下，企业客户是看不到供应商上架的商品的</w:t>
      </w:r>
      <w:r>
        <w:rPr>
          <w:rFonts w:hint="eastAsia"/>
        </w:rPr>
        <w:t>。</w:t>
      </w:r>
      <w:r>
        <w:t>供</w:t>
      </w:r>
      <w:r>
        <w:rPr>
          <w:rFonts w:hint="eastAsia"/>
        </w:rPr>
        <w:t>应商</w:t>
      </w:r>
      <w:r>
        <w:t>可以</w:t>
      </w:r>
      <w:r w:rsidR="00F25070">
        <w:rPr>
          <w:rFonts w:hint="eastAsia"/>
        </w:rPr>
        <w:t>通过</w:t>
      </w:r>
      <w:r w:rsidR="00F25070">
        <w:t>该功能来设置哪些客户可以看到这些商品，然后发起订购。注</w:t>
      </w:r>
      <w:r w:rsidR="00F25070">
        <w:rPr>
          <w:rFonts w:hint="eastAsia"/>
        </w:rPr>
        <w:t>：</w:t>
      </w:r>
      <w:r w:rsidR="00F25070">
        <w:t>一期试运营时，所有供应商需要向上海的</w:t>
      </w:r>
      <w:r w:rsidR="00F25070">
        <w:t>KA</w:t>
      </w:r>
      <w:r w:rsidR="00F25070">
        <w:t>商家设置可见</w:t>
      </w:r>
      <w:r w:rsidR="00F25070">
        <w:rPr>
          <w:rFonts w:hint="eastAsia"/>
        </w:rPr>
        <w:t>性</w:t>
      </w:r>
      <w:r w:rsidR="00F25070">
        <w:t>，否则上海</w:t>
      </w:r>
      <w:r w:rsidR="00F25070">
        <w:rPr>
          <w:rFonts w:hint="eastAsia"/>
        </w:rPr>
        <w:t>KA</w:t>
      </w:r>
      <w:r w:rsidR="00F25070">
        <w:rPr>
          <w:rFonts w:hint="eastAsia"/>
        </w:rPr>
        <w:t>商</w:t>
      </w:r>
      <w:r w:rsidR="00F25070">
        <w:t>家无法发起订购</w:t>
      </w:r>
      <w:r w:rsidR="00F25070">
        <w:rPr>
          <w:rFonts w:hint="eastAsia"/>
        </w:rPr>
        <w:t>；一</w:t>
      </w:r>
      <w:r w:rsidR="00F25070">
        <w:t>期</w:t>
      </w:r>
      <w:r w:rsidR="00F25070">
        <w:rPr>
          <w:rFonts w:hint="eastAsia"/>
        </w:rPr>
        <w:t>上</w:t>
      </w:r>
      <w:r w:rsidR="00F25070">
        <w:t>海试点</w:t>
      </w:r>
      <w:r w:rsidR="00F25070">
        <w:rPr>
          <w:rFonts w:hint="eastAsia"/>
        </w:rPr>
        <w:t>商家</w:t>
      </w:r>
      <w:r w:rsidR="00F25070">
        <w:t>：千行、国梦、欧驰、硕软、云</w:t>
      </w:r>
      <w:r w:rsidR="00F25070">
        <w:rPr>
          <w:rFonts w:hint="eastAsia"/>
        </w:rPr>
        <w:t>漫</w:t>
      </w:r>
    </w:p>
    <w:p w14:paraId="03951939" w14:textId="5AFD64C8" w:rsidR="004C7038" w:rsidRDefault="004C7038" w:rsidP="008A2E7F">
      <w:pPr>
        <w:pStyle w:val="6"/>
      </w:pPr>
      <w:r>
        <w:rPr>
          <w:rFonts w:hint="eastAsia"/>
        </w:rPr>
        <w:t>相</w:t>
      </w:r>
      <w:r>
        <w:t>关截图</w:t>
      </w:r>
    </w:p>
    <w:p w14:paraId="0A3FC789" w14:textId="0AA9C260" w:rsidR="008A2E7F" w:rsidRPr="008A2E7F" w:rsidRDefault="00DC2240" w:rsidP="008A2E7F">
      <w:r>
        <w:rPr>
          <w:rFonts w:hint="eastAsia"/>
        </w:rPr>
        <w:t>1</w:t>
      </w:r>
      <w:r>
        <w:rPr>
          <w:rFonts w:hint="eastAsia"/>
        </w:rPr>
        <w:t>、</w:t>
      </w:r>
      <w:r w:rsidR="00255A61">
        <w:rPr>
          <w:rFonts w:hint="eastAsia"/>
        </w:rPr>
        <w:t>在已</w:t>
      </w:r>
      <w:r w:rsidR="00255A61">
        <w:t>上架商品中，可以单个或批量</w:t>
      </w:r>
      <w:r w:rsidR="00255A61">
        <w:rPr>
          <w:rFonts w:hint="eastAsia"/>
        </w:rPr>
        <w:t>设置</w:t>
      </w:r>
      <w:r w:rsidR="000C2778">
        <w:rPr>
          <w:rFonts w:hint="eastAsia"/>
        </w:rPr>
        <w:t>对</w:t>
      </w:r>
      <w:r w:rsidR="000C2778">
        <w:t>客户</w:t>
      </w:r>
      <w:r w:rsidR="000C2778">
        <w:rPr>
          <w:rFonts w:hint="eastAsia"/>
        </w:rPr>
        <w:t>的</w:t>
      </w:r>
      <w:r w:rsidR="000C2778">
        <w:t>可见性</w:t>
      </w:r>
    </w:p>
    <w:p w14:paraId="6FB6210A" w14:textId="10269B50" w:rsidR="004C7038" w:rsidRPr="004C7038" w:rsidRDefault="004C7038" w:rsidP="004C7038">
      <w:r>
        <w:rPr>
          <w:noProof/>
        </w:rPr>
        <w:lastRenderedPageBreak/>
        <w:drawing>
          <wp:inline distT="0" distB="0" distL="0" distR="0" wp14:anchorId="342117E4" wp14:editId="068C9F1B">
            <wp:extent cx="6030595" cy="27584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F0D" w14:textId="1C3598CA" w:rsidR="0081275A" w:rsidRDefault="0081275A" w:rsidP="00170406">
      <w:pPr>
        <w:pStyle w:val="4"/>
      </w:pPr>
      <w:r>
        <w:rPr>
          <w:rFonts w:hint="eastAsia"/>
        </w:rPr>
        <w:t>企业</w:t>
      </w:r>
      <w:r>
        <w:t>客户订购</w:t>
      </w:r>
      <w:r>
        <w:rPr>
          <w:rFonts w:hint="eastAsia"/>
        </w:rPr>
        <w:t>审批</w:t>
      </w:r>
    </w:p>
    <w:p w14:paraId="0B1B42FD" w14:textId="10238D87" w:rsidR="002B3206" w:rsidRDefault="002B3206" w:rsidP="002B3206">
      <w:pPr>
        <w:ind w:firstLine="420"/>
      </w:pPr>
      <w:r>
        <w:rPr>
          <w:rFonts w:hint="eastAsia"/>
        </w:rPr>
        <w:t>企业</w:t>
      </w:r>
      <w:r>
        <w:t>客户使用供应商的</w:t>
      </w:r>
      <w:r>
        <w:rPr>
          <w:rFonts w:hint="eastAsia"/>
        </w:rPr>
        <w:t>流量</w:t>
      </w:r>
      <w:r>
        <w:t>产品前，需要向供应商发起订购。发</w:t>
      </w:r>
      <w:r>
        <w:rPr>
          <w:rFonts w:hint="eastAsia"/>
        </w:rPr>
        <w:t>起</w:t>
      </w:r>
      <w:r>
        <w:t>订购后，供应商可以进行审批，</w:t>
      </w:r>
      <w:r>
        <w:rPr>
          <w:rFonts w:hint="eastAsia"/>
        </w:rPr>
        <w:t>如果</w:t>
      </w:r>
      <w:r>
        <w:t>审批通过，则表示</w:t>
      </w:r>
      <w:r>
        <w:rPr>
          <w:rFonts w:hint="eastAsia"/>
        </w:rPr>
        <w:t>相</w:t>
      </w:r>
      <w:r>
        <w:t>应的企业客户可以</w:t>
      </w:r>
      <w:r w:rsidR="00B32FC8">
        <w:rPr>
          <w:rFonts w:hint="eastAsia"/>
        </w:rPr>
        <w:t>使用</w:t>
      </w:r>
      <w:r w:rsidR="00B32FC8">
        <w:t>对应的流量包</w:t>
      </w:r>
    </w:p>
    <w:p w14:paraId="3EF9336F" w14:textId="12EFB971" w:rsidR="00B32FC8" w:rsidRDefault="00B32FC8" w:rsidP="00B32FC8">
      <w:pPr>
        <w:pStyle w:val="6"/>
      </w:pPr>
      <w:r>
        <w:rPr>
          <w:rFonts w:hint="eastAsia"/>
        </w:rPr>
        <w:t>相</w:t>
      </w:r>
      <w:r>
        <w:t>关截图</w:t>
      </w:r>
    </w:p>
    <w:p w14:paraId="38404CCB" w14:textId="1538BD1E" w:rsidR="00B32FC8" w:rsidRPr="00B32FC8" w:rsidRDefault="00B32FC8" w:rsidP="00B32FC8">
      <w:r>
        <w:rPr>
          <w:rFonts w:hint="eastAsia"/>
        </w:rPr>
        <w:t>1</w:t>
      </w:r>
      <w:r>
        <w:rPr>
          <w:rFonts w:hint="eastAsia"/>
        </w:rPr>
        <w:t>、可</w:t>
      </w:r>
      <w:r>
        <w:t>以批量和单个审批，</w:t>
      </w:r>
      <w:r>
        <w:rPr>
          <w:rFonts w:hint="eastAsia"/>
        </w:rPr>
        <w:t>如果</w:t>
      </w:r>
      <w:r>
        <w:t>审批通过，则表示</w:t>
      </w:r>
      <w:r>
        <w:rPr>
          <w:rFonts w:hint="eastAsia"/>
        </w:rPr>
        <w:t>相</w:t>
      </w:r>
      <w:r>
        <w:t>应的企业客户可以</w:t>
      </w:r>
      <w:r>
        <w:rPr>
          <w:rFonts w:hint="eastAsia"/>
        </w:rPr>
        <w:t>使用</w:t>
      </w:r>
      <w:r>
        <w:t>对应的流量包</w:t>
      </w:r>
    </w:p>
    <w:p w14:paraId="4E035C80" w14:textId="72511C18" w:rsidR="00634899" w:rsidRPr="00634899" w:rsidRDefault="002B3206" w:rsidP="00634899">
      <w:r>
        <w:rPr>
          <w:noProof/>
        </w:rPr>
        <w:drawing>
          <wp:inline distT="0" distB="0" distL="0" distR="0" wp14:anchorId="2CAFACCC" wp14:editId="348C72C2">
            <wp:extent cx="6030595" cy="2626360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3701" w14:textId="041EC09A" w:rsidR="0081275A" w:rsidRDefault="0081275A" w:rsidP="00170406">
      <w:pPr>
        <w:pStyle w:val="4"/>
      </w:pPr>
      <w:r>
        <w:rPr>
          <w:rFonts w:hint="eastAsia"/>
        </w:rPr>
        <w:t>设置</w:t>
      </w:r>
      <w:r>
        <w:t>信用额度</w:t>
      </w:r>
    </w:p>
    <w:p w14:paraId="369BB4E0" w14:textId="37364DC5" w:rsidR="003B6DFE" w:rsidRDefault="003B6DFE" w:rsidP="003B6DFE">
      <w:pPr>
        <w:ind w:firstLine="420"/>
      </w:pPr>
      <w:r>
        <w:t>企业客户</w:t>
      </w:r>
      <w:r w:rsidR="00661F74">
        <w:rPr>
          <w:rFonts w:hint="eastAsia"/>
        </w:rPr>
        <w:t>在</w:t>
      </w:r>
      <w:r w:rsidR="00661F74">
        <w:t>与供应商建立对应关系后（发起产</w:t>
      </w:r>
      <w:r w:rsidR="00661F74">
        <w:rPr>
          <w:rFonts w:hint="eastAsia"/>
        </w:rPr>
        <w:t>品</w:t>
      </w:r>
      <w:r w:rsidR="00661F74">
        <w:t>订购申请并审核通过），会自动生成一个</w:t>
      </w:r>
      <w:r>
        <w:t>账户，</w:t>
      </w:r>
      <w:r>
        <w:rPr>
          <w:rFonts w:hint="eastAsia"/>
        </w:rPr>
        <w:t>只</w:t>
      </w:r>
      <w:r>
        <w:t>有</w:t>
      </w:r>
      <w:r w:rsidR="00661F74">
        <w:rPr>
          <w:rFonts w:hint="eastAsia"/>
        </w:rPr>
        <w:t>当企业</w:t>
      </w:r>
      <w:r w:rsidR="00661F74">
        <w:t>客户在该供应商处的账户的</w:t>
      </w:r>
      <w:r>
        <w:t>可使用额度</w:t>
      </w:r>
      <w:r>
        <w:rPr>
          <w:rFonts w:hint="eastAsia"/>
        </w:rPr>
        <w:t>&gt;0</w:t>
      </w:r>
      <w:r>
        <w:rPr>
          <w:rFonts w:hint="eastAsia"/>
        </w:rPr>
        <w:t>时</w:t>
      </w:r>
      <w:r>
        <w:t>，</w:t>
      </w:r>
      <w:r w:rsidR="00661F74">
        <w:rPr>
          <w:rFonts w:hint="eastAsia"/>
        </w:rPr>
        <w:t>企业客户</w:t>
      </w:r>
      <w:r w:rsidR="00661F74">
        <w:t>的</w:t>
      </w:r>
      <w:r>
        <w:t>订单才能正常履行。每</w:t>
      </w:r>
      <w:r>
        <w:rPr>
          <w:rFonts w:hint="eastAsia"/>
        </w:rPr>
        <w:t>执行</w:t>
      </w:r>
      <w:r>
        <w:t>一笔订单，可使用额度就会降低一部分。</w:t>
      </w:r>
      <w:r>
        <w:rPr>
          <w:rFonts w:hint="eastAsia"/>
        </w:rPr>
        <w:t>例</w:t>
      </w:r>
      <w:r>
        <w:t>如：企业客户</w:t>
      </w:r>
      <w:r w:rsidR="00661F74">
        <w:rPr>
          <w:rFonts w:hint="eastAsia"/>
        </w:rPr>
        <w:t>1</w:t>
      </w:r>
      <w:r w:rsidR="00661F74">
        <w:rPr>
          <w:rFonts w:hint="eastAsia"/>
        </w:rPr>
        <w:t>、企业</w:t>
      </w:r>
      <w:r w:rsidR="00661F74">
        <w:t>客户</w:t>
      </w:r>
      <w:r w:rsidR="00661F74">
        <w:rPr>
          <w:rFonts w:hint="eastAsia"/>
        </w:rPr>
        <w:t>2</w:t>
      </w:r>
      <w:r>
        <w:rPr>
          <w:rFonts w:hint="eastAsia"/>
        </w:rPr>
        <w:t>使用</w:t>
      </w:r>
      <w:r>
        <w:t>了供</w:t>
      </w:r>
      <w:r>
        <w:rPr>
          <w:rFonts w:hint="eastAsia"/>
        </w:rPr>
        <w:t>应</w:t>
      </w:r>
      <w:r>
        <w:t>商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t>产品，此处会出现</w:t>
      </w:r>
      <w:r w:rsidR="00661F74">
        <w:t>2</w:t>
      </w:r>
      <w:r>
        <w:rPr>
          <w:rFonts w:hint="eastAsia"/>
        </w:rPr>
        <w:t>个</w:t>
      </w:r>
      <w:r>
        <w:lastRenderedPageBreak/>
        <w:t>账户，对应的</w:t>
      </w:r>
      <w:r w:rsidR="00661F74">
        <w:rPr>
          <w:rFonts w:hint="eastAsia"/>
        </w:rPr>
        <w:t>企业客户</w:t>
      </w:r>
      <w:r w:rsidR="00661F74">
        <w:t>分别为</w:t>
      </w:r>
      <w:r w:rsidR="00661F74">
        <w:rPr>
          <w:rFonts w:hint="eastAsia"/>
        </w:rPr>
        <w:t>企</w:t>
      </w:r>
      <w:r>
        <w:rPr>
          <w:rFonts w:hint="eastAsia"/>
        </w:rPr>
        <w:t>1</w:t>
      </w:r>
      <w:r>
        <w:rPr>
          <w:rFonts w:hint="eastAsia"/>
        </w:rPr>
        <w:t>、</w:t>
      </w:r>
      <w:r w:rsidR="00661F74">
        <w:rPr>
          <w:rFonts w:hint="eastAsia"/>
        </w:rPr>
        <w:t>企</w:t>
      </w:r>
      <w:r w:rsidR="00661F74">
        <w:rPr>
          <w:rFonts w:hint="eastAsia"/>
        </w:rPr>
        <w:t>2</w:t>
      </w:r>
      <w:r>
        <w:rPr>
          <w:rFonts w:hint="eastAsia"/>
        </w:rPr>
        <w:t>；</w:t>
      </w:r>
      <w:r>
        <w:t>假设信用额度都是</w:t>
      </w:r>
      <w:r>
        <w:rPr>
          <w:rFonts w:hint="eastAsia"/>
        </w:rPr>
        <w:t>1000</w:t>
      </w:r>
      <w:r>
        <w:rPr>
          <w:rFonts w:hint="eastAsia"/>
        </w:rPr>
        <w:t>元</w:t>
      </w:r>
      <w:r>
        <w:t>，当企业客户</w:t>
      </w:r>
      <w:r w:rsidR="00661F74">
        <w:rPr>
          <w:rFonts w:hint="eastAsia"/>
        </w:rPr>
        <w:t>1</w:t>
      </w:r>
      <w:r>
        <w:rPr>
          <w:rFonts w:hint="eastAsia"/>
        </w:rPr>
        <w:t>在</w:t>
      </w:r>
      <w:r>
        <w:t>供应商</w:t>
      </w:r>
      <w:r>
        <w:rPr>
          <w:rFonts w:hint="eastAsia"/>
        </w:rPr>
        <w:t>1</w:t>
      </w:r>
      <w:r>
        <w:rPr>
          <w:rFonts w:hint="eastAsia"/>
        </w:rPr>
        <w:t>处</w:t>
      </w:r>
      <w:r>
        <w:t>完成一笔</w:t>
      </w:r>
      <w:r>
        <w:rPr>
          <w:rFonts w:hint="eastAsia"/>
        </w:rPr>
        <w:t>50</w:t>
      </w:r>
      <w:r>
        <w:rPr>
          <w:rFonts w:hint="eastAsia"/>
        </w:rPr>
        <w:t>元</w:t>
      </w:r>
      <w:r>
        <w:t>的充值时，</w:t>
      </w:r>
      <w:r>
        <w:rPr>
          <w:rFonts w:hint="eastAsia"/>
        </w:rPr>
        <w:t>可</w:t>
      </w:r>
      <w:r>
        <w:t>使用额度就会变成</w:t>
      </w:r>
      <w:r>
        <w:rPr>
          <w:rFonts w:hint="eastAsia"/>
        </w:rPr>
        <w:t>950</w:t>
      </w:r>
      <w:r>
        <w:rPr>
          <w:rFonts w:hint="eastAsia"/>
        </w:rPr>
        <w:t>元。当</w:t>
      </w:r>
      <w:r>
        <w:t>可</w:t>
      </w:r>
      <w:r>
        <w:rPr>
          <w:rFonts w:hint="eastAsia"/>
        </w:rPr>
        <w:t>使用</w:t>
      </w:r>
      <w:r>
        <w:t>额度为</w:t>
      </w:r>
      <w:r>
        <w:rPr>
          <w:rFonts w:hint="eastAsia"/>
        </w:rPr>
        <w:t>0</w:t>
      </w:r>
      <w:r>
        <w:rPr>
          <w:rFonts w:hint="eastAsia"/>
        </w:rPr>
        <w:t>时</w:t>
      </w:r>
      <w:r>
        <w:t>，订单会处理失败。</w:t>
      </w:r>
    </w:p>
    <w:p w14:paraId="0E76D3B7" w14:textId="594E1F2F" w:rsidR="003B6DFE" w:rsidRPr="00300AC5" w:rsidRDefault="003B6DFE" w:rsidP="003B6DFE">
      <w:pPr>
        <w:ind w:firstLine="420"/>
      </w:pPr>
      <w:r>
        <w:rPr>
          <w:rFonts w:hint="eastAsia"/>
        </w:rPr>
        <w:t>第</w:t>
      </w:r>
      <w:r>
        <w:t>一期试运营时，</w:t>
      </w:r>
      <w:r w:rsidR="00661F74">
        <w:rPr>
          <w:rFonts w:hint="eastAsia"/>
        </w:rPr>
        <w:t>采用</w:t>
      </w:r>
      <w:r w:rsidR="00661F74">
        <w:t>了</w:t>
      </w:r>
      <w:r w:rsidR="00661F74">
        <w:rPr>
          <w:rFonts w:hint="eastAsia"/>
        </w:rPr>
        <w:t>支付</w:t>
      </w:r>
      <w:r w:rsidR="00661F74">
        <w:t>宝实时转账的方式</w:t>
      </w:r>
      <w:r w:rsidR="00661F74">
        <w:rPr>
          <w:rFonts w:hint="eastAsia"/>
        </w:rPr>
        <w:t>，</w:t>
      </w:r>
      <w:r w:rsidR="00661F74">
        <w:t>所以供应商</w:t>
      </w:r>
      <w:r w:rsidR="00661F74">
        <w:rPr>
          <w:rFonts w:hint="eastAsia"/>
        </w:rPr>
        <w:t>只需</w:t>
      </w:r>
      <w:r w:rsidR="00661F74">
        <w:t>要设置</w:t>
      </w:r>
      <w:r>
        <w:t>授信额度</w:t>
      </w:r>
      <w:r w:rsidR="00661F74">
        <w:rPr>
          <w:rFonts w:hint="eastAsia"/>
        </w:rPr>
        <w:t>即可</w:t>
      </w:r>
      <w:r>
        <w:t>，保证</w:t>
      </w:r>
      <w:r>
        <w:rPr>
          <w:rFonts w:hint="eastAsia"/>
        </w:rPr>
        <w:t>企业</w:t>
      </w:r>
      <w:r>
        <w:t>客户不会因此出现失败。</w:t>
      </w:r>
      <w:r w:rsidR="00661F74">
        <w:rPr>
          <w:rFonts w:hint="eastAsia"/>
        </w:rPr>
        <w:t>建议</w:t>
      </w:r>
      <w:r w:rsidR="00661F74">
        <w:t>设置</w:t>
      </w:r>
      <w:r w:rsidR="00661F74">
        <w:rPr>
          <w:rFonts w:hint="eastAsia"/>
        </w:rPr>
        <w:t>为</w:t>
      </w:r>
      <w:r w:rsidR="00661F74">
        <w:t>5</w:t>
      </w:r>
      <w:r w:rsidR="00661F74">
        <w:rPr>
          <w:rFonts w:hint="eastAsia"/>
        </w:rPr>
        <w:t>000</w:t>
      </w:r>
      <w:r w:rsidR="00661F74">
        <w:t>W</w:t>
      </w:r>
    </w:p>
    <w:p w14:paraId="57677260" w14:textId="77777777" w:rsidR="003B6DFE" w:rsidRPr="003B6DFE" w:rsidRDefault="003B6DFE" w:rsidP="003B6DFE"/>
    <w:p w14:paraId="359C2EA0" w14:textId="37D9C43A" w:rsidR="009658F4" w:rsidRPr="009658F4" w:rsidRDefault="009658F4" w:rsidP="00B36ED1">
      <w:pPr>
        <w:pStyle w:val="6"/>
      </w:pPr>
      <w:r>
        <w:rPr>
          <w:rFonts w:hint="eastAsia"/>
        </w:rPr>
        <w:t>相</w:t>
      </w:r>
      <w:r>
        <w:t>关截图</w:t>
      </w:r>
    </w:p>
    <w:p w14:paraId="7061BD68" w14:textId="2A103730" w:rsidR="007274F7" w:rsidRPr="007274F7" w:rsidRDefault="009658F4" w:rsidP="007274F7">
      <w:r>
        <w:rPr>
          <w:noProof/>
        </w:rPr>
        <w:drawing>
          <wp:inline distT="0" distB="0" distL="0" distR="0" wp14:anchorId="4B21F3C5" wp14:editId="56D7F343">
            <wp:extent cx="6030595" cy="2607945"/>
            <wp:effectExtent l="0" t="0" r="825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8BB4" w14:textId="77777777" w:rsidR="001341D8" w:rsidRDefault="001341D8" w:rsidP="0097158B"/>
    <w:p w14:paraId="516E2177" w14:textId="0C32B21D" w:rsidR="00375452" w:rsidRDefault="00375452" w:rsidP="00416EA3">
      <w:pPr>
        <w:pStyle w:val="3"/>
      </w:pPr>
      <w:bookmarkStart w:id="10" w:name="_Toc499904459"/>
      <w:r>
        <w:rPr>
          <w:rFonts w:hint="eastAsia"/>
        </w:rPr>
        <w:t>接口</w:t>
      </w:r>
      <w:r>
        <w:t>对接联调</w:t>
      </w:r>
      <w:bookmarkEnd w:id="10"/>
    </w:p>
    <w:p w14:paraId="0FE7B9D6" w14:textId="6189EEFB" w:rsidR="00375452" w:rsidRDefault="0004394B" w:rsidP="006211CE">
      <w:pPr>
        <w:ind w:firstLine="420"/>
      </w:pPr>
      <w:r>
        <w:rPr>
          <w:rFonts w:hint="eastAsia"/>
        </w:rPr>
        <w:t>根据</w:t>
      </w:r>
      <w:r>
        <w:t>接口</w:t>
      </w:r>
      <w:r>
        <w:rPr>
          <w:rFonts w:hint="eastAsia"/>
        </w:rPr>
        <w:t>规范</w:t>
      </w:r>
      <w:r>
        <w:t>，完成接口对接工作。</w:t>
      </w:r>
    </w:p>
    <w:p w14:paraId="19385D67" w14:textId="6258E9B8" w:rsidR="00C11DB9" w:rsidRDefault="00D163BB" w:rsidP="006211CE">
      <w:pPr>
        <w:ind w:firstLine="420"/>
      </w:pPr>
      <w:r>
        <w:t>接口规范</w:t>
      </w:r>
      <w:r w:rsidR="00C11DB9">
        <w:rPr>
          <w:rFonts w:hint="eastAsia"/>
        </w:rPr>
        <w:t>:</w:t>
      </w:r>
      <w:r w:rsidR="00C11DB9" w:rsidRPr="00C11DB9">
        <w:t xml:space="preserve"> https://help.aliyun.com/document_detail/63135.html?spm=5176.doc63135.6.541.sfOVqc</w:t>
      </w:r>
    </w:p>
    <w:p w14:paraId="3DA7328B" w14:textId="420FA4FA" w:rsidR="00D163BB" w:rsidRDefault="00D163BB" w:rsidP="006211CE">
      <w:pPr>
        <w:ind w:firstLine="420"/>
      </w:pPr>
      <w:r>
        <w:t>SDK</w:t>
      </w:r>
      <w:r>
        <w:t>地址：</w:t>
      </w:r>
      <w:r w:rsidR="00C11DB9" w:rsidRPr="00C11DB9">
        <w:rPr>
          <w:rFonts w:hint="eastAsia"/>
        </w:rPr>
        <w:t>：</w:t>
      </w:r>
      <w:r w:rsidR="00C11DB9" w:rsidRPr="00C11DB9">
        <w:rPr>
          <w:rFonts w:hint="eastAsia"/>
        </w:rPr>
        <w:t>http://ytx-sdk.oss-cn-shanghai.aliyuncs.com/supp-client-sdk_java.zip</w:t>
      </w:r>
      <w:bookmarkStart w:id="11" w:name="_GoBack"/>
      <w:bookmarkEnd w:id="11"/>
    </w:p>
    <w:p w14:paraId="6A4C7EBD" w14:textId="77777777" w:rsidR="00FC1215" w:rsidRDefault="00FC1215" w:rsidP="006211CE">
      <w:pPr>
        <w:ind w:firstLine="420"/>
      </w:pPr>
    </w:p>
    <w:p w14:paraId="172FF220" w14:textId="5F6C78DB" w:rsidR="00FC1215" w:rsidRDefault="00FC1215" w:rsidP="006211CE">
      <w:pPr>
        <w:ind w:firstLine="420"/>
      </w:pPr>
      <w:r>
        <w:rPr>
          <w:rFonts w:hint="eastAsia"/>
        </w:rPr>
        <w:t>联调</w:t>
      </w:r>
      <w:r>
        <w:t>时</w:t>
      </w:r>
      <w:r>
        <w:rPr>
          <w:rFonts w:hint="eastAsia"/>
        </w:rPr>
        <w:t>需</w:t>
      </w:r>
      <w:r>
        <w:t>要在系统中配置</w:t>
      </w:r>
      <w:r w:rsidR="001E3E3B">
        <w:rPr>
          <w:rFonts w:hint="eastAsia"/>
        </w:rPr>
        <w:t>查询</w:t>
      </w:r>
      <w:r w:rsidR="001E3E3B">
        <w:t>地</w:t>
      </w:r>
      <w:r w:rsidR="001E3E3B">
        <w:rPr>
          <w:rFonts w:hint="eastAsia"/>
        </w:rPr>
        <w:t>址</w:t>
      </w:r>
      <w:r w:rsidR="001E3E3B">
        <w:t>、充值地址和密钥</w:t>
      </w:r>
      <w:r w:rsidR="00260E18">
        <w:rPr>
          <w:rFonts w:hint="eastAsia"/>
        </w:rPr>
        <w:t>（前</w:t>
      </w:r>
      <w:r w:rsidR="00260E18">
        <w:t>期测试环境联调时由开发人员直接进行了配置）</w:t>
      </w:r>
      <w:r>
        <w:t>，相关操作</w:t>
      </w:r>
      <w:r w:rsidR="007E6069">
        <w:rPr>
          <w:rFonts w:hint="eastAsia"/>
        </w:rPr>
        <w:t>界面：</w:t>
      </w:r>
    </w:p>
    <w:p w14:paraId="2F05E63A" w14:textId="2D3D4B98" w:rsidR="00FC1215" w:rsidRPr="00FC1215" w:rsidRDefault="00B06A26" w:rsidP="006211CE">
      <w:pPr>
        <w:ind w:firstLine="420"/>
      </w:pPr>
      <w:r>
        <w:rPr>
          <w:noProof/>
        </w:rPr>
        <w:lastRenderedPageBreak/>
        <w:drawing>
          <wp:inline distT="0" distB="0" distL="0" distR="0" wp14:anchorId="2389DEB6" wp14:editId="171DFF2D">
            <wp:extent cx="6030595" cy="332041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FC2A" w14:textId="32A603F8" w:rsidR="00375452" w:rsidRPr="00375452" w:rsidRDefault="00375452" w:rsidP="00416EA3">
      <w:pPr>
        <w:pStyle w:val="3"/>
      </w:pPr>
      <w:bookmarkStart w:id="12" w:name="_Toc499904460"/>
      <w:r>
        <w:rPr>
          <w:rFonts w:hint="eastAsia"/>
        </w:rPr>
        <w:t>售</w:t>
      </w:r>
      <w:r>
        <w:t>后保障</w:t>
      </w:r>
      <w:bookmarkEnd w:id="12"/>
    </w:p>
    <w:p w14:paraId="3A75147A" w14:textId="3F731C19" w:rsidR="0004394B" w:rsidRDefault="0004394B" w:rsidP="00455B55">
      <w:pPr>
        <w:pStyle w:val="af1"/>
        <w:ind w:firstLineChars="0"/>
      </w:pPr>
      <w:r>
        <w:t>通过流量云平台，</w:t>
      </w:r>
      <w:r w:rsidR="003E0851">
        <w:rPr>
          <w:rFonts w:hint="eastAsia"/>
        </w:rPr>
        <w:t>供应</w:t>
      </w:r>
      <w:r w:rsidR="003E0851">
        <w:t>商</w:t>
      </w:r>
      <w:r w:rsidR="003E0851">
        <w:rPr>
          <w:rFonts w:hint="eastAsia"/>
        </w:rPr>
        <w:t>和</w:t>
      </w:r>
      <w:r w:rsidR="003E0851">
        <w:t>企业客户均可以通过订单查询功能来</w:t>
      </w:r>
      <w:r>
        <w:t>查询订单的状态，</w:t>
      </w:r>
      <w:r>
        <w:rPr>
          <w:rFonts w:hint="eastAsia"/>
        </w:rPr>
        <w:t>当</w:t>
      </w:r>
      <w:r>
        <w:t>出现疑问时，</w:t>
      </w:r>
      <w:r w:rsidR="003E0851">
        <w:rPr>
          <w:rFonts w:hint="eastAsia"/>
        </w:rPr>
        <w:t>企业</w:t>
      </w:r>
      <w:r w:rsidR="003E0851">
        <w:t>客户</w:t>
      </w:r>
      <w:r>
        <w:t>可以找到对应的供应商提供相应的售后服务。</w:t>
      </w:r>
    </w:p>
    <w:p w14:paraId="556982B8" w14:textId="0912E09B" w:rsidR="00B31E5F" w:rsidRDefault="00B31E5F" w:rsidP="00455B55">
      <w:pPr>
        <w:pStyle w:val="af1"/>
        <w:ind w:firstLineChars="0"/>
      </w:pPr>
      <w:r>
        <w:rPr>
          <w:rFonts w:hint="eastAsia"/>
        </w:rPr>
        <w:t>第</w:t>
      </w:r>
      <w:r>
        <w:t>一期，我们将直接建立</w:t>
      </w:r>
      <w:r>
        <w:rPr>
          <w:rFonts w:hint="eastAsia"/>
        </w:rPr>
        <w:t>售</w:t>
      </w:r>
      <w:r>
        <w:t>后钉钉群用来提供</w:t>
      </w:r>
      <w:r>
        <w:rPr>
          <w:rFonts w:hint="eastAsia"/>
        </w:rPr>
        <w:t>售</w:t>
      </w:r>
      <w:r>
        <w:t>后服务，后续我们会</w:t>
      </w:r>
      <w:r>
        <w:rPr>
          <w:rFonts w:hint="eastAsia"/>
        </w:rPr>
        <w:t>在</w:t>
      </w:r>
      <w:r>
        <w:t>订单查询中</w:t>
      </w:r>
      <w:r w:rsidR="003E0851">
        <w:rPr>
          <w:rFonts w:hint="eastAsia"/>
        </w:rPr>
        <w:t>透露出</w:t>
      </w:r>
      <w:r w:rsidR="003E0851">
        <w:t>对应供应商的钉钉链接</w:t>
      </w:r>
      <w:r>
        <w:t>。</w:t>
      </w:r>
    </w:p>
    <w:p w14:paraId="26F223F4" w14:textId="77777777" w:rsidR="008F139A" w:rsidRDefault="008F139A" w:rsidP="00455B55">
      <w:pPr>
        <w:pStyle w:val="af1"/>
        <w:ind w:firstLineChars="0"/>
      </w:pPr>
    </w:p>
    <w:p w14:paraId="3DD4E318" w14:textId="77777777" w:rsidR="008F139A" w:rsidRPr="008F139A" w:rsidRDefault="008F139A" w:rsidP="008F139A"/>
    <w:p w14:paraId="796D98B0" w14:textId="0AE7ABBA" w:rsidR="00B31E5F" w:rsidRPr="00B31E5F" w:rsidRDefault="00B31E5F" w:rsidP="00B31E5F">
      <w:pPr>
        <w:pStyle w:val="4"/>
      </w:pPr>
      <w:r>
        <w:rPr>
          <w:rFonts w:hint="eastAsia"/>
        </w:rPr>
        <w:t>操</w:t>
      </w:r>
      <w:r>
        <w:t>作</w:t>
      </w:r>
      <w:r>
        <w:rPr>
          <w:rFonts w:hint="eastAsia"/>
        </w:rPr>
        <w:t>截图</w:t>
      </w:r>
    </w:p>
    <w:p w14:paraId="7DB4BE96" w14:textId="1007F080" w:rsidR="00502E00" w:rsidRDefault="003C0D6F" w:rsidP="00502E00">
      <w:r>
        <w:rPr>
          <w:noProof/>
        </w:rPr>
        <w:drawing>
          <wp:inline distT="0" distB="0" distL="0" distR="0" wp14:anchorId="1BA20730" wp14:editId="56A76CAA">
            <wp:extent cx="6030595" cy="2703195"/>
            <wp:effectExtent l="0" t="0" r="825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8EEB" w14:textId="77777777" w:rsidR="003C0D6F" w:rsidRDefault="003C0D6F" w:rsidP="00502E00"/>
    <w:p w14:paraId="75A333D7" w14:textId="77777777" w:rsidR="00DE6269" w:rsidRDefault="00DE6269" w:rsidP="00DE6269">
      <w:pPr>
        <w:pStyle w:val="3"/>
      </w:pPr>
      <w:bookmarkStart w:id="13" w:name="_Toc499903968"/>
      <w:bookmarkStart w:id="14" w:name="_Toc499904461"/>
      <w:r>
        <w:rPr>
          <w:rFonts w:hint="eastAsia"/>
        </w:rPr>
        <w:t>对</w:t>
      </w:r>
      <w:r>
        <w:t>账</w:t>
      </w:r>
      <w:bookmarkEnd w:id="13"/>
      <w:bookmarkEnd w:id="14"/>
    </w:p>
    <w:p w14:paraId="1108AC81" w14:textId="77777777" w:rsidR="00DE6269" w:rsidRDefault="00DE6269" w:rsidP="00DE6269">
      <w:r>
        <w:rPr>
          <w:rFonts w:hint="eastAsia"/>
        </w:rPr>
        <w:t>详单</w:t>
      </w:r>
      <w:r>
        <w:t>查询将于</w:t>
      </w:r>
      <w:r>
        <w:rPr>
          <w:rFonts w:hint="eastAsia"/>
        </w:rPr>
        <w:t>12.15</w:t>
      </w:r>
      <w:r>
        <w:rPr>
          <w:rFonts w:hint="eastAsia"/>
        </w:rPr>
        <w:t>发</w:t>
      </w:r>
      <w:r>
        <w:t>布上线</w:t>
      </w:r>
      <w:r>
        <w:rPr>
          <w:rFonts w:hint="eastAsia"/>
        </w:rPr>
        <w:t>，敬</w:t>
      </w:r>
      <w:r>
        <w:t>请期待</w:t>
      </w:r>
    </w:p>
    <w:p w14:paraId="6077D36B" w14:textId="77777777" w:rsidR="003C0D6F" w:rsidRPr="00DE6269" w:rsidRDefault="003C0D6F" w:rsidP="00502E00"/>
    <w:p w14:paraId="32ADE164" w14:textId="6F5992E1" w:rsidR="00802542" w:rsidRDefault="00502E00" w:rsidP="00502E00">
      <w:pPr>
        <w:pStyle w:val="2"/>
        <w:ind w:left="786" w:right="210"/>
      </w:pPr>
      <w:bookmarkStart w:id="15" w:name="_Toc499904462"/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-1</w:t>
      </w:r>
      <w:r>
        <w:rPr>
          <w:rFonts w:hint="eastAsia"/>
        </w:rPr>
        <w:t>月</w:t>
      </w:r>
      <w:r>
        <w:t>试运营方案</w:t>
      </w:r>
      <w:bookmarkEnd w:id="15"/>
    </w:p>
    <w:p w14:paraId="5A64C769" w14:textId="680F2C1B" w:rsidR="00502E00" w:rsidRDefault="00502E00" w:rsidP="005604EE">
      <w:pPr>
        <w:pStyle w:val="3"/>
      </w:pPr>
      <w:bookmarkStart w:id="16" w:name="_Toc499904463"/>
      <w:r>
        <w:rPr>
          <w:rFonts w:hint="eastAsia"/>
        </w:rPr>
        <w:t>资金</w:t>
      </w:r>
      <w:r>
        <w:t>方案说明</w:t>
      </w:r>
      <w:bookmarkEnd w:id="16"/>
    </w:p>
    <w:p w14:paraId="09AE8E9C" w14:textId="5D3E4243" w:rsidR="003B4F32" w:rsidRDefault="00470F84" w:rsidP="003B4F32">
      <w:r>
        <w:rPr>
          <w:noProof/>
        </w:rPr>
        <w:drawing>
          <wp:inline distT="0" distB="0" distL="0" distR="0" wp14:anchorId="3880FB1A" wp14:editId="22486FE8">
            <wp:extent cx="4738345" cy="3213613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2748" cy="3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D88B" w14:textId="77777777" w:rsidR="00470F84" w:rsidRDefault="00470F84" w:rsidP="003B4F32"/>
    <w:p w14:paraId="213566B3" w14:textId="72F0495F" w:rsidR="00470F84" w:rsidRDefault="00470F84" w:rsidP="003B4F32">
      <w:r>
        <w:rPr>
          <w:rFonts w:hint="eastAsia"/>
        </w:rPr>
        <w:t>资金</w:t>
      </w:r>
      <w:r>
        <w:t>流程如上图所示，主要点说明：</w:t>
      </w:r>
    </w:p>
    <w:p w14:paraId="073BAA44" w14:textId="0FF40D91" w:rsidR="00470F84" w:rsidRDefault="00470F84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天</w:t>
      </w:r>
      <w:r>
        <w:t>猫原有流程维持不变，在天猫订单流程结束后（即用户确认付款，</w:t>
      </w:r>
      <w:r>
        <w:rPr>
          <w:rFonts w:hint="eastAsia"/>
        </w:rPr>
        <w:t>天</w:t>
      </w:r>
      <w:r>
        <w:t>猫将资金</w:t>
      </w:r>
      <w:r>
        <w:rPr>
          <w:rFonts w:hint="eastAsia"/>
        </w:rPr>
        <w:t>从</w:t>
      </w:r>
      <w:r>
        <w:t>担保账户转入到店铺账户，同时发起佣金的扣付）</w:t>
      </w:r>
      <w:r>
        <w:rPr>
          <w:rFonts w:hint="eastAsia"/>
        </w:rPr>
        <w:t>，</w:t>
      </w:r>
      <w:r>
        <w:t>再单独启动</w:t>
      </w:r>
      <w:r>
        <w:rPr>
          <w:rFonts w:hint="eastAsia"/>
        </w:rPr>
        <w:t>流量</w:t>
      </w:r>
      <w:r>
        <w:t>云平台的资金流</w:t>
      </w:r>
    </w:p>
    <w:p w14:paraId="1777D4C8" w14:textId="478BC2AB" w:rsidR="00470F84" w:rsidRDefault="00470F84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充值</w:t>
      </w:r>
      <w:r>
        <w:t>成功后，</w:t>
      </w:r>
      <w:r>
        <w:rPr>
          <w:rFonts w:hint="eastAsia"/>
        </w:rPr>
        <w:t>流量</w:t>
      </w:r>
      <w:r>
        <w:t>云平台会将充值结果反馈给企业客户（店铺），同时会启动</w:t>
      </w:r>
      <w:r>
        <w:rPr>
          <w:rFonts w:hint="eastAsia"/>
        </w:rPr>
        <w:t>任务</w:t>
      </w:r>
      <w:r>
        <w:t>发起支付宝</w:t>
      </w:r>
      <w:r>
        <w:rPr>
          <w:rFonts w:hint="eastAsia"/>
        </w:rPr>
        <w:t>扣</w:t>
      </w:r>
      <w:r>
        <w:t>款。（</w:t>
      </w:r>
      <w:r>
        <w:rPr>
          <w:rFonts w:hint="eastAsia"/>
        </w:rPr>
        <w:t>企业客户</w:t>
      </w:r>
      <w:r>
        <w:t>需保证支付宝金额的充足</w:t>
      </w:r>
      <w:r w:rsidR="00E01B43">
        <w:rPr>
          <w:rFonts w:hint="eastAsia"/>
        </w:rPr>
        <w:t>，</w:t>
      </w:r>
      <w:r w:rsidR="00E01B43">
        <w:t>否则，当</w:t>
      </w:r>
      <w:r w:rsidR="00E01B43">
        <w:rPr>
          <w:rFonts w:hint="eastAsia"/>
        </w:rPr>
        <w:t>扣</w:t>
      </w:r>
      <w:r w:rsidR="00E01B43">
        <w:t>款失败数达到一定</w:t>
      </w:r>
      <w:r w:rsidR="00E01B43">
        <w:rPr>
          <w:rFonts w:hint="eastAsia"/>
        </w:rPr>
        <w:t>量</w:t>
      </w:r>
      <w:r w:rsidR="00E01B43">
        <w:t>后，</w:t>
      </w:r>
      <w:r w:rsidR="00E01B43">
        <w:rPr>
          <w:rFonts w:hint="eastAsia"/>
        </w:rPr>
        <w:t>流量</w:t>
      </w:r>
      <w:r w:rsidR="00E01B43">
        <w:t>云平台会拒绝后续的所有订单</w:t>
      </w:r>
      <w:r w:rsidR="00E01B43">
        <w:rPr>
          <w:rFonts w:hint="eastAsia"/>
        </w:rPr>
        <w:t>，</w:t>
      </w:r>
      <w:r w:rsidR="00E01B43">
        <w:t>直到待支付的订单小于阀值）</w:t>
      </w:r>
    </w:p>
    <w:p w14:paraId="1F63EA59" w14:textId="1B71627C" w:rsidR="00E01B43" w:rsidRDefault="00791D41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扣</w:t>
      </w:r>
      <w:r>
        <w:t>款完成后，流量云平台会实时触发代付任务，将从企业客户侧代扣过来的资金转入到供应商</w:t>
      </w:r>
      <w:r>
        <w:rPr>
          <w:rFonts w:hint="eastAsia"/>
        </w:rPr>
        <w:t>的</w:t>
      </w:r>
      <w:r>
        <w:t>资金账户中</w:t>
      </w:r>
    </w:p>
    <w:p w14:paraId="2837E2B9" w14:textId="58918E5D" w:rsidR="007740B2" w:rsidRPr="00470F84" w:rsidRDefault="007740B2" w:rsidP="00470F84">
      <w:pPr>
        <w:pStyle w:val="af1"/>
        <w:numPr>
          <w:ilvl w:val="0"/>
          <w:numId w:val="49"/>
        </w:numPr>
        <w:ind w:firstLineChars="0"/>
      </w:pPr>
      <w:r>
        <w:rPr>
          <w:rFonts w:hint="eastAsia"/>
        </w:rPr>
        <w:t>逆向。当</w:t>
      </w:r>
      <w:r>
        <w:t>存在充值不到账的情况时，由企业客户与供应商单独沟通，达成一致后，由供应商</w:t>
      </w:r>
      <w:r>
        <w:rPr>
          <w:rFonts w:hint="eastAsia"/>
        </w:rPr>
        <w:t>在</w:t>
      </w:r>
      <w:r>
        <w:t>订单查询中发起退款操作，此时会触发退款任务，资金将由</w:t>
      </w:r>
      <w:r>
        <w:rPr>
          <w:rFonts w:hint="eastAsia"/>
        </w:rPr>
        <w:t>流量</w:t>
      </w:r>
      <w:r>
        <w:t>云平台从</w:t>
      </w:r>
      <w:r>
        <w:rPr>
          <w:rFonts w:hint="eastAsia"/>
        </w:rPr>
        <w:t>供</w:t>
      </w:r>
      <w:r>
        <w:t>应商账户中扣除</w:t>
      </w:r>
      <w:r>
        <w:rPr>
          <w:rFonts w:hint="eastAsia"/>
        </w:rPr>
        <w:t>到</w:t>
      </w:r>
      <w:r>
        <w:t>阿里通信账户，然后再由阿里通信账户转移至</w:t>
      </w:r>
      <w:r>
        <w:rPr>
          <w:rFonts w:hint="eastAsia"/>
        </w:rPr>
        <w:t>企业</w:t>
      </w:r>
      <w:r>
        <w:t>客户账户</w:t>
      </w:r>
      <w:r w:rsidR="00E63CCA">
        <w:rPr>
          <w:rFonts w:hint="eastAsia"/>
        </w:rPr>
        <w:t>。</w:t>
      </w:r>
    </w:p>
    <w:p w14:paraId="08A1BD7C" w14:textId="16832DCF" w:rsidR="003B4F32" w:rsidRPr="003B4F32" w:rsidRDefault="003B4F32" w:rsidP="00864688">
      <w:pPr>
        <w:pStyle w:val="3"/>
      </w:pPr>
      <w:bookmarkStart w:id="17" w:name="_Toc499904464"/>
      <w:r>
        <w:rPr>
          <w:rFonts w:hint="eastAsia"/>
        </w:rPr>
        <w:lastRenderedPageBreak/>
        <w:t>业务</w:t>
      </w:r>
      <w:r>
        <w:t>限制</w:t>
      </w:r>
      <w:bookmarkEnd w:id="17"/>
    </w:p>
    <w:p w14:paraId="291C0564" w14:textId="287AD036" w:rsidR="00502E00" w:rsidRDefault="006F4978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调</w:t>
      </w:r>
      <w:r>
        <w:t>度方式；</w:t>
      </w:r>
    </w:p>
    <w:p w14:paraId="60650385" w14:textId="34AE85E4" w:rsidR="00E85519" w:rsidRDefault="00E85519" w:rsidP="00E85519">
      <w:pPr>
        <w:pStyle w:val="af1"/>
        <w:ind w:left="360" w:firstLineChars="0" w:firstLine="0"/>
      </w:pPr>
      <w:r>
        <w:rPr>
          <w:rFonts w:hint="eastAsia"/>
        </w:rPr>
        <w:t>一期仅</w:t>
      </w:r>
      <w:r>
        <w:t>支持一种调度方式：</w:t>
      </w:r>
      <w:r w:rsidR="00227224">
        <w:rPr>
          <w:rFonts w:hint="eastAsia"/>
        </w:rPr>
        <w:t>系统</w:t>
      </w:r>
      <w:r w:rsidR="00227224">
        <w:t>调度。后</w:t>
      </w:r>
      <w:r w:rsidR="00227224">
        <w:rPr>
          <w:rFonts w:hint="eastAsia"/>
        </w:rPr>
        <w:t>续</w:t>
      </w:r>
      <w:r w:rsidR="00227224">
        <w:t>会陆续增加其他调度：价格优先；</w:t>
      </w:r>
      <w:r w:rsidR="00227224">
        <w:rPr>
          <w:rFonts w:hint="eastAsia"/>
        </w:rPr>
        <w:t>企业</w:t>
      </w:r>
      <w:r w:rsidR="00227224">
        <w:t>客户自定义</w:t>
      </w:r>
    </w:p>
    <w:p w14:paraId="4A43DCCF" w14:textId="58A71351" w:rsidR="006F4978" w:rsidRDefault="006F4978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价格</w:t>
      </w:r>
      <w:r>
        <w:t>设置；</w:t>
      </w:r>
    </w:p>
    <w:p w14:paraId="26533932" w14:textId="7A243BFB" w:rsidR="00227224" w:rsidRDefault="00227224" w:rsidP="00227224">
      <w:pPr>
        <w:pStyle w:val="af1"/>
        <w:ind w:left="360" w:firstLineChars="0" w:firstLine="0"/>
      </w:pPr>
      <w:r>
        <w:rPr>
          <w:rFonts w:hint="eastAsia"/>
        </w:rPr>
        <w:t>一</w:t>
      </w:r>
      <w:r>
        <w:t>期供应商将会提供统</w:t>
      </w:r>
      <w:r>
        <w:rPr>
          <w:rFonts w:hint="eastAsia"/>
        </w:rPr>
        <w:t>一</w:t>
      </w:r>
      <w:r>
        <w:t>的</w:t>
      </w:r>
      <w:r>
        <w:rPr>
          <w:rFonts w:hint="eastAsia"/>
        </w:rPr>
        <w:t>售卖</w:t>
      </w:r>
      <w:r>
        <w:t>价，不存在价格差异</w:t>
      </w:r>
    </w:p>
    <w:p w14:paraId="1C9CFF8B" w14:textId="2DFD8C44" w:rsidR="006F4978" w:rsidRDefault="00D01F24" w:rsidP="006F4978">
      <w:pPr>
        <w:pStyle w:val="af1"/>
        <w:numPr>
          <w:ilvl w:val="0"/>
          <w:numId w:val="48"/>
        </w:numPr>
        <w:ind w:firstLineChars="0"/>
      </w:pPr>
      <w:r>
        <w:rPr>
          <w:rFonts w:hint="eastAsia"/>
        </w:rPr>
        <w:t>限制期</w:t>
      </w:r>
      <w:r>
        <w:t>内不可操作</w:t>
      </w:r>
      <w:r w:rsidR="003F1203">
        <w:rPr>
          <w:rFonts w:hint="eastAsia"/>
        </w:rPr>
        <w:t>；</w:t>
      </w:r>
    </w:p>
    <w:p w14:paraId="5B1E1347" w14:textId="03B3681D" w:rsidR="00227224" w:rsidRDefault="00227224" w:rsidP="00227224">
      <w:pPr>
        <w:pStyle w:val="af1"/>
        <w:ind w:left="360" w:firstLineChars="0" w:firstLine="0"/>
      </w:pPr>
      <w:r>
        <w:rPr>
          <w:rFonts w:hint="eastAsia"/>
        </w:rPr>
        <w:t>一</w:t>
      </w:r>
      <w:r>
        <w:t>期</w:t>
      </w:r>
      <w:r>
        <w:rPr>
          <w:rFonts w:hint="eastAsia"/>
        </w:rPr>
        <w:t>试</w:t>
      </w:r>
      <w:r>
        <w:t>运</w:t>
      </w:r>
      <w:r>
        <w:rPr>
          <w:rFonts w:hint="eastAsia"/>
        </w:rPr>
        <w:t>营</w:t>
      </w:r>
      <w:r>
        <w:t>时，我们</w:t>
      </w:r>
      <w:r>
        <w:rPr>
          <w:rFonts w:hint="eastAsia"/>
        </w:rPr>
        <w:t>会</w:t>
      </w:r>
      <w:r>
        <w:t>在月初要求供应商报一次价，</w:t>
      </w:r>
      <w:r>
        <w:rPr>
          <w:rFonts w:hint="eastAsia"/>
        </w:rPr>
        <w:t>报</w:t>
      </w:r>
      <w:r>
        <w:t>价完成后，各企业客户完成订购，并将产品置为可使用状态。然后运营小二会锁定</w:t>
      </w:r>
      <w:r>
        <w:rPr>
          <w:rFonts w:hint="eastAsia"/>
        </w:rPr>
        <w:t>相</w:t>
      </w:r>
      <w:r>
        <w:t>关操作，在限制期内，</w:t>
      </w:r>
      <w:r>
        <w:rPr>
          <w:rFonts w:hint="eastAsia"/>
        </w:rPr>
        <w:t>供</w:t>
      </w:r>
      <w:r>
        <w:t>应商不允许修改价格、不允许取消订购关系、</w:t>
      </w:r>
      <w:r>
        <w:rPr>
          <w:rFonts w:hint="eastAsia"/>
        </w:rPr>
        <w:t>只</w:t>
      </w:r>
      <w:r>
        <w:t>可以上下架；企业客户不可以</w:t>
      </w:r>
      <w:r>
        <w:rPr>
          <w:rFonts w:hint="eastAsia"/>
        </w:rPr>
        <w:t>取消</w:t>
      </w:r>
      <w:r>
        <w:t>订购关系、不可以暂停订购关系；</w:t>
      </w:r>
    </w:p>
    <w:p w14:paraId="793F7272" w14:textId="5695C1FC" w:rsidR="00A611CC" w:rsidRDefault="00A611CC" w:rsidP="00AF61B9">
      <w:pPr>
        <w:pStyle w:val="3"/>
      </w:pPr>
      <w:bookmarkStart w:id="18" w:name="_Toc499904465"/>
      <w:r>
        <w:rPr>
          <w:rFonts w:hint="eastAsia"/>
        </w:rPr>
        <w:t>整体</w:t>
      </w:r>
      <w:r w:rsidR="00502E00">
        <w:rPr>
          <w:rFonts w:hint="eastAsia"/>
        </w:rPr>
        <w:t>时间</w:t>
      </w:r>
      <w:r w:rsidR="00502E00">
        <w:t>计划</w:t>
      </w:r>
      <w:bookmarkEnd w:id="18"/>
    </w:p>
    <w:p w14:paraId="03CA67D7" w14:textId="4221DECC" w:rsidR="00A611CC" w:rsidRDefault="00A611CC" w:rsidP="00502E00">
      <w:r>
        <w:rPr>
          <w:noProof/>
        </w:rPr>
        <w:drawing>
          <wp:inline distT="0" distB="0" distL="0" distR="0" wp14:anchorId="3A021833" wp14:editId="6A405C4D">
            <wp:extent cx="5904230" cy="2293620"/>
            <wp:effectExtent l="0" t="0" r="1270" b="0"/>
            <wp:docPr id="4" name="图片 4" descr="cid:image002.png@01D36793.884B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id:image002.png@01D36793.884B354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B1D5" w14:textId="254BAD2A" w:rsidR="00A611CC" w:rsidRDefault="00A611CC" w:rsidP="00502E00">
      <w:r>
        <w:rPr>
          <w:rFonts w:hint="eastAsia"/>
        </w:rPr>
        <w:t>联调</w:t>
      </w:r>
      <w:r>
        <w:t>时间安排：</w:t>
      </w:r>
    </w:p>
    <w:p w14:paraId="149818F7" w14:textId="77777777" w:rsidR="00A611CC" w:rsidRDefault="00A611CC" w:rsidP="00A611CC">
      <w:pPr>
        <w:ind w:firstLine="420"/>
      </w:pPr>
      <w:r>
        <w:t>1</w:t>
      </w:r>
      <w:r>
        <w:rPr>
          <w:rFonts w:ascii="宋体" w:hAnsi="宋体" w:hint="eastAsia"/>
        </w:rPr>
        <w:t>、</w:t>
      </w:r>
      <w:r>
        <w:t xml:space="preserve">11.27-11.28  </w:t>
      </w:r>
      <w:r>
        <w:rPr>
          <w:rFonts w:ascii="宋体" w:hAnsi="宋体" w:hint="eastAsia"/>
        </w:rPr>
        <w:t>商家（店铺）进行开发</w:t>
      </w:r>
    </w:p>
    <w:p w14:paraId="2A026CCF" w14:textId="77777777" w:rsidR="00A611CC" w:rsidRDefault="00A611CC" w:rsidP="00A611CC">
      <w:pPr>
        <w:ind w:firstLine="420"/>
      </w:pPr>
      <w:r>
        <w:t>2</w:t>
      </w:r>
      <w:r>
        <w:rPr>
          <w:rFonts w:ascii="宋体" w:hAnsi="宋体" w:hint="eastAsia"/>
        </w:rPr>
        <w:t>、</w:t>
      </w:r>
      <w:r>
        <w:t>11.29-11.30  </w:t>
      </w:r>
      <w:r>
        <w:rPr>
          <w:rFonts w:ascii="宋体" w:hAnsi="宋体" w:hint="eastAsia"/>
        </w:rPr>
        <w:t>商家（店铺）与阿里联调。</w:t>
      </w:r>
      <w:r>
        <w:t xml:space="preserve"> </w:t>
      </w:r>
      <w:r>
        <w:rPr>
          <w:rFonts w:ascii="宋体" w:hAnsi="宋体" w:hint="eastAsia"/>
        </w:rPr>
        <w:t>联调目标：保证双方接口是能联通的，相关参数及返回值无误</w:t>
      </w:r>
    </w:p>
    <w:p w14:paraId="3A151A11" w14:textId="77777777" w:rsidR="00A611CC" w:rsidRDefault="00A611CC" w:rsidP="00A611CC">
      <w:pPr>
        <w:ind w:firstLine="420"/>
      </w:pPr>
      <w:r>
        <w:t>3</w:t>
      </w:r>
      <w:r>
        <w:rPr>
          <w:rFonts w:ascii="宋体" w:hAnsi="宋体" w:hint="eastAsia"/>
        </w:rPr>
        <w:t>、</w:t>
      </w:r>
      <w:r>
        <w:t xml:space="preserve">12.5-12.6 </w:t>
      </w:r>
      <w:r>
        <w:rPr>
          <w:rFonts w:ascii="宋体" w:hAnsi="宋体" w:hint="eastAsia"/>
        </w:rPr>
        <w:t>线上环境正式联调一次，包括调度、实际充值、支付宝付款</w:t>
      </w:r>
    </w:p>
    <w:p w14:paraId="633EE8BE" w14:textId="77777777" w:rsidR="00A611CC" w:rsidRPr="00A611CC" w:rsidRDefault="00A611CC" w:rsidP="00502E00"/>
    <w:sectPr w:rsidR="00A611CC" w:rsidRPr="00A611CC" w:rsidSect="00D34D6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440" w:right="1133" w:bottom="1440" w:left="1276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7CA89" w14:textId="77777777" w:rsidR="00B07D74" w:rsidRDefault="00B07D74">
      <w:r>
        <w:separator/>
      </w:r>
    </w:p>
  </w:endnote>
  <w:endnote w:type="continuationSeparator" w:id="0">
    <w:p w14:paraId="2E6C6CD6" w14:textId="77777777" w:rsidR="00B07D74" w:rsidRDefault="00B0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C0A60" w14:textId="77777777" w:rsidR="00B36ED1" w:rsidRDefault="00B36ED1" w:rsidP="004C2D62">
    <w:pPr>
      <w:pStyle w:val="a9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7223B" w14:textId="77777777" w:rsidR="00B36ED1" w:rsidRPr="00A7548D" w:rsidRDefault="00B36ED1" w:rsidP="00A7548D">
    <w:pPr>
      <w:pStyle w:val="a9"/>
      <w:ind w:leftChars="0" w:left="0"/>
    </w:pPr>
    <w:r>
      <w:rPr>
        <w:rFonts w:ascii="宋体" w:hAnsi="宋体" w:hint="eastAsia"/>
        <w:b/>
        <w:bCs/>
        <w:i/>
        <w:color w:val="000000"/>
      </w:rPr>
      <w:tab/>
    </w:r>
    <w:r>
      <w:rPr>
        <w:rFonts w:ascii="宋体" w:hAnsi="宋体" w:hint="eastAsia"/>
        <w:b/>
        <w:bCs/>
        <w:i/>
        <w:color w:val="000000"/>
      </w:rPr>
      <w:tab/>
    </w:r>
    <w:r w:rsidRPr="001B4B91">
      <w:rPr>
        <w:rFonts w:ascii="宋体" w:hAnsi="宋体" w:hint="eastAsia"/>
        <w:b/>
        <w:bCs/>
        <w:i/>
        <w:color w:val="000000"/>
      </w:rPr>
      <w:t xml:space="preserve">第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PAGE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C11DB9">
      <w:rPr>
        <w:rFonts w:ascii="宋体" w:hAnsi="宋体"/>
        <w:b/>
        <w:bCs/>
        <w:i/>
        <w:noProof/>
        <w:color w:val="000000"/>
      </w:rPr>
      <w:t>9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 共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NUMPAGES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C11DB9">
      <w:rPr>
        <w:rFonts w:ascii="宋体" w:hAnsi="宋体"/>
        <w:b/>
        <w:bCs/>
        <w:i/>
        <w:noProof/>
        <w:color w:val="000000"/>
      </w:rPr>
      <w:t>12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B1554" w14:textId="77777777" w:rsidR="00B36ED1" w:rsidRPr="00BA591F" w:rsidRDefault="00B36ED1" w:rsidP="00BA591F">
    <w:pPr>
      <w:pStyle w:val="a9"/>
      <w:ind w:leftChars="0"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D4F22" w14:textId="77777777" w:rsidR="00B07D74" w:rsidRDefault="00B07D74">
      <w:r>
        <w:separator/>
      </w:r>
    </w:p>
  </w:footnote>
  <w:footnote w:type="continuationSeparator" w:id="0">
    <w:p w14:paraId="6EA6BB0F" w14:textId="77777777" w:rsidR="00B07D74" w:rsidRDefault="00B07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3FD5" w14:textId="77777777" w:rsidR="00B36ED1" w:rsidRDefault="00B36ED1" w:rsidP="004C2D62">
    <w:pPr>
      <w:pStyle w:val="a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9BA65" w14:textId="77777777" w:rsidR="00B36ED1" w:rsidRPr="004F26B4" w:rsidRDefault="00B36ED1" w:rsidP="00244F68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D2BD9" w14:textId="317A2CD8" w:rsidR="00B36ED1" w:rsidRPr="00313FF5" w:rsidRDefault="00B36ED1" w:rsidP="00BA591F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  <w:r>
      <w:rPr>
        <w:rFonts w:hint="eastAsia"/>
        <w:b/>
        <w:i/>
      </w:rPr>
      <w:t>供</w:t>
    </w:r>
    <w:r>
      <w:rPr>
        <w:b/>
        <w:i/>
      </w:rPr>
      <w:t>应商操作手册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7972"/>
    <w:multiLevelType w:val="hybridMultilevel"/>
    <w:tmpl w:val="1F1609E0"/>
    <w:lvl w:ilvl="0" w:tplc="A2A059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4D558E"/>
    <w:multiLevelType w:val="hybridMultilevel"/>
    <w:tmpl w:val="869204A8"/>
    <w:lvl w:ilvl="0" w:tplc="2F94C6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922D94"/>
    <w:multiLevelType w:val="hybridMultilevel"/>
    <w:tmpl w:val="D5C6B830"/>
    <w:lvl w:ilvl="0" w:tplc="25020B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774D7B"/>
    <w:multiLevelType w:val="hybridMultilevel"/>
    <w:tmpl w:val="FAA667EA"/>
    <w:lvl w:ilvl="0" w:tplc="186A0F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E2588A"/>
    <w:multiLevelType w:val="hybridMultilevel"/>
    <w:tmpl w:val="08D4FB24"/>
    <w:lvl w:ilvl="0" w:tplc="13AAC660">
      <w:start w:val="1"/>
      <w:numFmt w:val="decimal"/>
      <w:lvlText w:val="%1、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7C64907"/>
    <w:multiLevelType w:val="hybridMultilevel"/>
    <w:tmpl w:val="32F2BF78"/>
    <w:lvl w:ilvl="0" w:tplc="14B4AB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84660B3"/>
    <w:multiLevelType w:val="hybridMultilevel"/>
    <w:tmpl w:val="3A3C799C"/>
    <w:lvl w:ilvl="0" w:tplc="0F5EE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DBB08142">
      <w:start w:val="1"/>
      <w:numFmt w:val="decimal"/>
      <w:lvlText w:val="%3）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8E411C1"/>
    <w:multiLevelType w:val="hybridMultilevel"/>
    <w:tmpl w:val="A0AEB992"/>
    <w:lvl w:ilvl="0" w:tplc="F54E77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A862F94"/>
    <w:multiLevelType w:val="hybridMultilevel"/>
    <w:tmpl w:val="DD988B0C"/>
    <w:lvl w:ilvl="0" w:tplc="7792BFD4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1BA534BF"/>
    <w:multiLevelType w:val="hybridMultilevel"/>
    <w:tmpl w:val="BA361F6A"/>
    <w:lvl w:ilvl="0" w:tplc="FFA868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DC00036"/>
    <w:multiLevelType w:val="hybridMultilevel"/>
    <w:tmpl w:val="EAAC5962"/>
    <w:lvl w:ilvl="0" w:tplc="5E6A8E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E40320D"/>
    <w:multiLevelType w:val="hybridMultilevel"/>
    <w:tmpl w:val="5F20A498"/>
    <w:lvl w:ilvl="0" w:tplc="775EC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E4317E0"/>
    <w:multiLevelType w:val="hybridMultilevel"/>
    <w:tmpl w:val="0EE275DA"/>
    <w:lvl w:ilvl="0" w:tplc="712400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DD2C7C"/>
    <w:multiLevelType w:val="hybridMultilevel"/>
    <w:tmpl w:val="DEF89284"/>
    <w:lvl w:ilvl="0" w:tplc="8406615E">
      <w:start w:val="1"/>
      <w:numFmt w:val="decimal"/>
      <w:lvlText w:val="%1、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4" w15:restartNumberingAfterBreak="0">
    <w:nsid w:val="24B85B82"/>
    <w:multiLevelType w:val="multilevel"/>
    <w:tmpl w:val="ECB0B77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53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6D6164B"/>
    <w:multiLevelType w:val="hybridMultilevel"/>
    <w:tmpl w:val="F836D592"/>
    <w:lvl w:ilvl="0" w:tplc="8F88E2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8CF3EFB"/>
    <w:multiLevelType w:val="hybridMultilevel"/>
    <w:tmpl w:val="164A69B4"/>
    <w:lvl w:ilvl="0" w:tplc="D79636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A12410F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8" w15:restartNumberingAfterBreak="0">
    <w:nsid w:val="2B192188"/>
    <w:multiLevelType w:val="hybridMultilevel"/>
    <w:tmpl w:val="6D0CCC74"/>
    <w:lvl w:ilvl="0" w:tplc="5F4EB6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2C7E0BE5"/>
    <w:multiLevelType w:val="hybridMultilevel"/>
    <w:tmpl w:val="17B02EB4"/>
    <w:lvl w:ilvl="0" w:tplc="9A565C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2CD23C52"/>
    <w:multiLevelType w:val="hybridMultilevel"/>
    <w:tmpl w:val="AABEC34E"/>
    <w:lvl w:ilvl="0" w:tplc="6BB0BD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D206D6B"/>
    <w:multiLevelType w:val="hybridMultilevel"/>
    <w:tmpl w:val="E138B8F6"/>
    <w:lvl w:ilvl="0" w:tplc="AFD073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12C1C66"/>
    <w:multiLevelType w:val="hybridMultilevel"/>
    <w:tmpl w:val="A17EE772"/>
    <w:lvl w:ilvl="0" w:tplc="2550D5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27D0FE1"/>
    <w:multiLevelType w:val="hybridMultilevel"/>
    <w:tmpl w:val="2932EFF2"/>
    <w:lvl w:ilvl="0" w:tplc="619AB58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32C60FCD"/>
    <w:multiLevelType w:val="hybridMultilevel"/>
    <w:tmpl w:val="604E041A"/>
    <w:lvl w:ilvl="0" w:tplc="B8AE99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342D659F"/>
    <w:multiLevelType w:val="hybridMultilevel"/>
    <w:tmpl w:val="CBE471D2"/>
    <w:lvl w:ilvl="0" w:tplc="B5F890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380141BA"/>
    <w:multiLevelType w:val="hybridMultilevel"/>
    <w:tmpl w:val="43629022"/>
    <w:lvl w:ilvl="0" w:tplc="9EF836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3B4805A4"/>
    <w:multiLevelType w:val="hybridMultilevel"/>
    <w:tmpl w:val="E1BC6752"/>
    <w:lvl w:ilvl="0" w:tplc="A6C67A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0861D07"/>
    <w:multiLevelType w:val="hybridMultilevel"/>
    <w:tmpl w:val="4B820DC4"/>
    <w:lvl w:ilvl="0" w:tplc="2A08C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1924136"/>
    <w:multiLevelType w:val="hybridMultilevel"/>
    <w:tmpl w:val="99BC4AFA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0" w15:restartNumberingAfterBreak="0">
    <w:nsid w:val="44C215F3"/>
    <w:multiLevelType w:val="hybridMultilevel"/>
    <w:tmpl w:val="2A125650"/>
    <w:lvl w:ilvl="0" w:tplc="C20E2F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57A2EF5"/>
    <w:multiLevelType w:val="hybridMultilevel"/>
    <w:tmpl w:val="DE68EBFE"/>
    <w:lvl w:ilvl="0" w:tplc="22404F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46E45D0F"/>
    <w:multiLevelType w:val="hybridMultilevel"/>
    <w:tmpl w:val="8E1C4D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49812101"/>
    <w:multiLevelType w:val="hybridMultilevel"/>
    <w:tmpl w:val="E0F24F80"/>
    <w:lvl w:ilvl="0" w:tplc="0409000F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1050" w:hanging="420"/>
      </w:pPr>
    </w:lvl>
    <w:lvl w:ilvl="2" w:tplc="C01229DA">
      <w:start w:val="1"/>
      <w:numFmt w:val="decimal"/>
      <w:lvlText w:val="%3、"/>
      <w:lvlJc w:val="left"/>
      <w:pPr>
        <w:ind w:left="14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4" w15:restartNumberingAfterBreak="0">
    <w:nsid w:val="49B72348"/>
    <w:multiLevelType w:val="hybridMultilevel"/>
    <w:tmpl w:val="F2846778"/>
    <w:lvl w:ilvl="0" w:tplc="4726E2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4A9D1C9D"/>
    <w:multiLevelType w:val="hybridMultilevel"/>
    <w:tmpl w:val="CBAAF09C"/>
    <w:lvl w:ilvl="0" w:tplc="3B42DE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4BBE0424"/>
    <w:multiLevelType w:val="hybridMultilevel"/>
    <w:tmpl w:val="6E58C5FA"/>
    <w:lvl w:ilvl="0" w:tplc="2BF24C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4DA57E4B"/>
    <w:multiLevelType w:val="hybridMultilevel"/>
    <w:tmpl w:val="BFB88A6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4F9F3A02"/>
    <w:multiLevelType w:val="hybridMultilevel"/>
    <w:tmpl w:val="EC68D47E"/>
    <w:lvl w:ilvl="0" w:tplc="6338E1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53BB678E"/>
    <w:multiLevelType w:val="hybridMultilevel"/>
    <w:tmpl w:val="42A4FE98"/>
    <w:lvl w:ilvl="0" w:tplc="A4AE186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0" w15:restartNumberingAfterBreak="0">
    <w:nsid w:val="5F0E58E5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1" w15:restartNumberingAfterBreak="0">
    <w:nsid w:val="632261E9"/>
    <w:multiLevelType w:val="hybridMultilevel"/>
    <w:tmpl w:val="F5A085DE"/>
    <w:lvl w:ilvl="0" w:tplc="A12215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6E481610"/>
    <w:multiLevelType w:val="hybridMultilevel"/>
    <w:tmpl w:val="3E8862F4"/>
    <w:lvl w:ilvl="0" w:tplc="974CDF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22B2600"/>
    <w:multiLevelType w:val="hybridMultilevel"/>
    <w:tmpl w:val="A06484E2"/>
    <w:lvl w:ilvl="0" w:tplc="5322A9D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4" w15:restartNumberingAfterBreak="0">
    <w:nsid w:val="72416849"/>
    <w:multiLevelType w:val="hybridMultilevel"/>
    <w:tmpl w:val="9F40D01A"/>
    <w:lvl w:ilvl="0" w:tplc="B58E7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6586B98"/>
    <w:multiLevelType w:val="hybridMultilevel"/>
    <w:tmpl w:val="8B4EC1EC"/>
    <w:lvl w:ilvl="0" w:tplc="B59A6E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6" w15:restartNumberingAfterBreak="0">
    <w:nsid w:val="796604A6"/>
    <w:multiLevelType w:val="hybridMultilevel"/>
    <w:tmpl w:val="FEE0884E"/>
    <w:lvl w:ilvl="0" w:tplc="FF78649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7" w15:restartNumberingAfterBreak="0">
    <w:nsid w:val="79D3651B"/>
    <w:multiLevelType w:val="hybridMultilevel"/>
    <w:tmpl w:val="FFE489FC"/>
    <w:lvl w:ilvl="0" w:tplc="0409001B">
      <w:start w:val="1"/>
      <w:numFmt w:val="lowerRoman"/>
      <w:lvlText w:val="%1."/>
      <w:lvlJc w:val="righ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8" w15:restartNumberingAfterBreak="0">
    <w:nsid w:val="7B827BCB"/>
    <w:multiLevelType w:val="hybridMultilevel"/>
    <w:tmpl w:val="6D4EA800"/>
    <w:lvl w:ilvl="0" w:tplc="0136C3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7BDD2C11"/>
    <w:multiLevelType w:val="multilevel"/>
    <w:tmpl w:val="66F09F9C"/>
    <w:styleLink w:val="10"/>
    <w:lvl w:ilvl="0">
      <w:start w:val="1"/>
      <w:numFmt w:val="decimal"/>
      <w:lvlText w:val="1.1.1.1.%1"/>
      <w:lvlJc w:val="left"/>
      <w:pPr>
        <w:ind w:left="420" w:hanging="42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decimal"/>
      <w:lvlText w:val="1.1.1.1.%5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0" w15:restartNumberingAfterBreak="0">
    <w:nsid w:val="7C1200B8"/>
    <w:multiLevelType w:val="hybridMultilevel"/>
    <w:tmpl w:val="C9C4E0E2"/>
    <w:lvl w:ilvl="0" w:tplc="F9E8D1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7DF03DEE"/>
    <w:multiLevelType w:val="hybridMultilevel"/>
    <w:tmpl w:val="CBDC2D66"/>
    <w:lvl w:ilvl="0" w:tplc="E69C850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32"/>
  </w:num>
  <w:num w:numId="3">
    <w:abstractNumId w:val="27"/>
  </w:num>
  <w:num w:numId="4">
    <w:abstractNumId w:val="1"/>
  </w:num>
  <w:num w:numId="5">
    <w:abstractNumId w:val="28"/>
  </w:num>
  <w:num w:numId="6">
    <w:abstractNumId w:val="42"/>
  </w:num>
  <w:num w:numId="7">
    <w:abstractNumId w:val="10"/>
  </w:num>
  <w:num w:numId="8">
    <w:abstractNumId w:val="43"/>
  </w:num>
  <w:num w:numId="9">
    <w:abstractNumId w:val="8"/>
  </w:num>
  <w:num w:numId="10">
    <w:abstractNumId w:val="38"/>
  </w:num>
  <w:num w:numId="11">
    <w:abstractNumId w:val="37"/>
  </w:num>
  <w:num w:numId="12">
    <w:abstractNumId w:val="23"/>
  </w:num>
  <w:num w:numId="13">
    <w:abstractNumId w:val="5"/>
  </w:num>
  <w:num w:numId="14">
    <w:abstractNumId w:val="24"/>
  </w:num>
  <w:num w:numId="15">
    <w:abstractNumId w:val="34"/>
  </w:num>
  <w:num w:numId="16">
    <w:abstractNumId w:val="15"/>
  </w:num>
  <w:num w:numId="17">
    <w:abstractNumId w:val="21"/>
  </w:num>
  <w:num w:numId="18">
    <w:abstractNumId w:val="44"/>
  </w:num>
  <w:num w:numId="19">
    <w:abstractNumId w:val="20"/>
  </w:num>
  <w:num w:numId="20">
    <w:abstractNumId w:val="6"/>
  </w:num>
  <w:num w:numId="21">
    <w:abstractNumId w:val="16"/>
  </w:num>
  <w:num w:numId="22">
    <w:abstractNumId w:val="13"/>
  </w:num>
  <w:num w:numId="23">
    <w:abstractNumId w:val="31"/>
  </w:num>
  <w:num w:numId="24">
    <w:abstractNumId w:val="12"/>
  </w:num>
  <w:num w:numId="25">
    <w:abstractNumId w:val="39"/>
  </w:num>
  <w:num w:numId="26">
    <w:abstractNumId w:val="29"/>
  </w:num>
  <w:num w:numId="27">
    <w:abstractNumId w:val="26"/>
  </w:num>
  <w:num w:numId="28">
    <w:abstractNumId w:val="50"/>
  </w:num>
  <w:num w:numId="29">
    <w:abstractNumId w:val="3"/>
  </w:num>
  <w:num w:numId="30">
    <w:abstractNumId w:val="18"/>
  </w:num>
  <w:num w:numId="31">
    <w:abstractNumId w:val="22"/>
  </w:num>
  <w:num w:numId="32">
    <w:abstractNumId w:val="19"/>
  </w:num>
  <w:num w:numId="33">
    <w:abstractNumId w:val="25"/>
  </w:num>
  <w:num w:numId="34">
    <w:abstractNumId w:val="51"/>
  </w:num>
  <w:num w:numId="35">
    <w:abstractNumId w:val="30"/>
  </w:num>
  <w:num w:numId="36">
    <w:abstractNumId w:val="46"/>
  </w:num>
  <w:num w:numId="37">
    <w:abstractNumId w:val="48"/>
  </w:num>
  <w:num w:numId="38">
    <w:abstractNumId w:val="36"/>
  </w:num>
  <w:num w:numId="39">
    <w:abstractNumId w:val="47"/>
  </w:num>
  <w:num w:numId="40">
    <w:abstractNumId w:val="40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 w:numId="43">
    <w:abstractNumId w:val="17"/>
  </w:num>
  <w:num w:numId="44">
    <w:abstractNumId w:val="49"/>
  </w:num>
  <w:num w:numId="45">
    <w:abstractNumId w:val="33"/>
  </w:num>
  <w:num w:numId="46">
    <w:abstractNumId w:val="11"/>
  </w:num>
  <w:num w:numId="47">
    <w:abstractNumId w:val="7"/>
  </w:num>
  <w:num w:numId="48">
    <w:abstractNumId w:val="2"/>
  </w:num>
  <w:num w:numId="49">
    <w:abstractNumId w:val="41"/>
  </w:num>
  <w:num w:numId="50">
    <w:abstractNumId w:val="45"/>
  </w:num>
  <w:num w:numId="51">
    <w:abstractNumId w:val="35"/>
  </w:num>
  <w:num w:numId="52">
    <w:abstractNumId w:val="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F5"/>
    <w:rsid w:val="00000067"/>
    <w:rsid w:val="00000102"/>
    <w:rsid w:val="00000155"/>
    <w:rsid w:val="00000298"/>
    <w:rsid w:val="00000916"/>
    <w:rsid w:val="00000D14"/>
    <w:rsid w:val="00000D7C"/>
    <w:rsid w:val="00000DA5"/>
    <w:rsid w:val="00000DFD"/>
    <w:rsid w:val="000011CE"/>
    <w:rsid w:val="00001229"/>
    <w:rsid w:val="0000155C"/>
    <w:rsid w:val="00001649"/>
    <w:rsid w:val="000019A7"/>
    <w:rsid w:val="00001F6D"/>
    <w:rsid w:val="000021B7"/>
    <w:rsid w:val="000026DF"/>
    <w:rsid w:val="000027AD"/>
    <w:rsid w:val="00002B4D"/>
    <w:rsid w:val="00002C74"/>
    <w:rsid w:val="00002EA1"/>
    <w:rsid w:val="00003601"/>
    <w:rsid w:val="00003764"/>
    <w:rsid w:val="00003DFA"/>
    <w:rsid w:val="00003FE4"/>
    <w:rsid w:val="000040F9"/>
    <w:rsid w:val="00004730"/>
    <w:rsid w:val="00004B7A"/>
    <w:rsid w:val="00004CFC"/>
    <w:rsid w:val="00005252"/>
    <w:rsid w:val="000053AA"/>
    <w:rsid w:val="0000554D"/>
    <w:rsid w:val="00005E81"/>
    <w:rsid w:val="00005EE7"/>
    <w:rsid w:val="000061BD"/>
    <w:rsid w:val="00006243"/>
    <w:rsid w:val="000063C0"/>
    <w:rsid w:val="0000674E"/>
    <w:rsid w:val="00006CB8"/>
    <w:rsid w:val="00006DCA"/>
    <w:rsid w:val="000070D9"/>
    <w:rsid w:val="00007521"/>
    <w:rsid w:val="000076C0"/>
    <w:rsid w:val="0000782B"/>
    <w:rsid w:val="00007846"/>
    <w:rsid w:val="00007957"/>
    <w:rsid w:val="000079E9"/>
    <w:rsid w:val="00007CAB"/>
    <w:rsid w:val="00007F17"/>
    <w:rsid w:val="00007FF8"/>
    <w:rsid w:val="00010001"/>
    <w:rsid w:val="00010010"/>
    <w:rsid w:val="000100E2"/>
    <w:rsid w:val="0001019D"/>
    <w:rsid w:val="00010CCD"/>
    <w:rsid w:val="0001107F"/>
    <w:rsid w:val="00011525"/>
    <w:rsid w:val="000119D6"/>
    <w:rsid w:val="00011A56"/>
    <w:rsid w:val="00011BF4"/>
    <w:rsid w:val="00011C72"/>
    <w:rsid w:val="000121DF"/>
    <w:rsid w:val="000121EA"/>
    <w:rsid w:val="00012334"/>
    <w:rsid w:val="0001234B"/>
    <w:rsid w:val="000124DC"/>
    <w:rsid w:val="00012876"/>
    <w:rsid w:val="00012CCE"/>
    <w:rsid w:val="00012ED2"/>
    <w:rsid w:val="00013416"/>
    <w:rsid w:val="00013C10"/>
    <w:rsid w:val="00013D1A"/>
    <w:rsid w:val="00013FB6"/>
    <w:rsid w:val="00014313"/>
    <w:rsid w:val="0001432C"/>
    <w:rsid w:val="000144FD"/>
    <w:rsid w:val="00014639"/>
    <w:rsid w:val="00014687"/>
    <w:rsid w:val="00014B62"/>
    <w:rsid w:val="00014CCF"/>
    <w:rsid w:val="00014E6C"/>
    <w:rsid w:val="000155D1"/>
    <w:rsid w:val="00015A18"/>
    <w:rsid w:val="00015B47"/>
    <w:rsid w:val="00015CEC"/>
    <w:rsid w:val="000160A9"/>
    <w:rsid w:val="0001662B"/>
    <w:rsid w:val="000175BF"/>
    <w:rsid w:val="000175FC"/>
    <w:rsid w:val="000177FA"/>
    <w:rsid w:val="000179BA"/>
    <w:rsid w:val="00020082"/>
    <w:rsid w:val="00020124"/>
    <w:rsid w:val="00020E37"/>
    <w:rsid w:val="00021289"/>
    <w:rsid w:val="000212D0"/>
    <w:rsid w:val="000219FE"/>
    <w:rsid w:val="00021DBE"/>
    <w:rsid w:val="000220EF"/>
    <w:rsid w:val="0002286D"/>
    <w:rsid w:val="00022B80"/>
    <w:rsid w:val="00022D86"/>
    <w:rsid w:val="00022E77"/>
    <w:rsid w:val="00022F94"/>
    <w:rsid w:val="00023518"/>
    <w:rsid w:val="00023859"/>
    <w:rsid w:val="00023F14"/>
    <w:rsid w:val="0002401C"/>
    <w:rsid w:val="00024096"/>
    <w:rsid w:val="0002432A"/>
    <w:rsid w:val="00024547"/>
    <w:rsid w:val="000245C7"/>
    <w:rsid w:val="00024876"/>
    <w:rsid w:val="00024AA3"/>
    <w:rsid w:val="00025063"/>
    <w:rsid w:val="000250A6"/>
    <w:rsid w:val="00025D80"/>
    <w:rsid w:val="00025E42"/>
    <w:rsid w:val="00025EBB"/>
    <w:rsid w:val="00025F5D"/>
    <w:rsid w:val="00025FB1"/>
    <w:rsid w:val="00026038"/>
    <w:rsid w:val="0002685D"/>
    <w:rsid w:val="000268A7"/>
    <w:rsid w:val="000269BE"/>
    <w:rsid w:val="00027562"/>
    <w:rsid w:val="00027584"/>
    <w:rsid w:val="00027B81"/>
    <w:rsid w:val="000300E4"/>
    <w:rsid w:val="00030242"/>
    <w:rsid w:val="00030958"/>
    <w:rsid w:val="000310CA"/>
    <w:rsid w:val="000311A0"/>
    <w:rsid w:val="000313AC"/>
    <w:rsid w:val="000315F6"/>
    <w:rsid w:val="000315F9"/>
    <w:rsid w:val="0003184D"/>
    <w:rsid w:val="00031972"/>
    <w:rsid w:val="00031A33"/>
    <w:rsid w:val="00031FE8"/>
    <w:rsid w:val="000321B1"/>
    <w:rsid w:val="0003225A"/>
    <w:rsid w:val="00032DF0"/>
    <w:rsid w:val="000333C3"/>
    <w:rsid w:val="00033439"/>
    <w:rsid w:val="00033450"/>
    <w:rsid w:val="0003372A"/>
    <w:rsid w:val="00033804"/>
    <w:rsid w:val="00033C05"/>
    <w:rsid w:val="0003482A"/>
    <w:rsid w:val="00034CBE"/>
    <w:rsid w:val="00035433"/>
    <w:rsid w:val="0003563E"/>
    <w:rsid w:val="00035C30"/>
    <w:rsid w:val="00035C7C"/>
    <w:rsid w:val="00035F77"/>
    <w:rsid w:val="00036151"/>
    <w:rsid w:val="000363AD"/>
    <w:rsid w:val="00036525"/>
    <w:rsid w:val="00036A0C"/>
    <w:rsid w:val="00036F74"/>
    <w:rsid w:val="0003708D"/>
    <w:rsid w:val="00037247"/>
    <w:rsid w:val="00037386"/>
    <w:rsid w:val="000376EC"/>
    <w:rsid w:val="000377BF"/>
    <w:rsid w:val="00037FAF"/>
    <w:rsid w:val="00040202"/>
    <w:rsid w:val="0004022B"/>
    <w:rsid w:val="000402B2"/>
    <w:rsid w:val="0004045E"/>
    <w:rsid w:val="000408B0"/>
    <w:rsid w:val="00041227"/>
    <w:rsid w:val="0004166C"/>
    <w:rsid w:val="00041F7E"/>
    <w:rsid w:val="000423A4"/>
    <w:rsid w:val="0004243E"/>
    <w:rsid w:val="000426BD"/>
    <w:rsid w:val="0004283D"/>
    <w:rsid w:val="000428C2"/>
    <w:rsid w:val="000429C8"/>
    <w:rsid w:val="00042BA1"/>
    <w:rsid w:val="00042D55"/>
    <w:rsid w:val="00042DA2"/>
    <w:rsid w:val="00042EC5"/>
    <w:rsid w:val="000430FB"/>
    <w:rsid w:val="00043302"/>
    <w:rsid w:val="00043780"/>
    <w:rsid w:val="0004394B"/>
    <w:rsid w:val="0004398D"/>
    <w:rsid w:val="00043E35"/>
    <w:rsid w:val="00043F54"/>
    <w:rsid w:val="00044216"/>
    <w:rsid w:val="0004440C"/>
    <w:rsid w:val="00044BB3"/>
    <w:rsid w:val="00044C53"/>
    <w:rsid w:val="00044CAE"/>
    <w:rsid w:val="00044E75"/>
    <w:rsid w:val="00045111"/>
    <w:rsid w:val="0004554D"/>
    <w:rsid w:val="00045A7F"/>
    <w:rsid w:val="00046058"/>
    <w:rsid w:val="000465A8"/>
    <w:rsid w:val="00046870"/>
    <w:rsid w:val="000468A3"/>
    <w:rsid w:val="000468AE"/>
    <w:rsid w:val="0004698F"/>
    <w:rsid w:val="000469F3"/>
    <w:rsid w:val="00046E0A"/>
    <w:rsid w:val="00046F2C"/>
    <w:rsid w:val="00046FE5"/>
    <w:rsid w:val="00047246"/>
    <w:rsid w:val="00047309"/>
    <w:rsid w:val="0004745A"/>
    <w:rsid w:val="000476A2"/>
    <w:rsid w:val="00047730"/>
    <w:rsid w:val="00047A50"/>
    <w:rsid w:val="000500B3"/>
    <w:rsid w:val="00050545"/>
    <w:rsid w:val="0005066A"/>
    <w:rsid w:val="0005089F"/>
    <w:rsid w:val="00050950"/>
    <w:rsid w:val="00051000"/>
    <w:rsid w:val="0005121B"/>
    <w:rsid w:val="00051591"/>
    <w:rsid w:val="0005199F"/>
    <w:rsid w:val="00051C96"/>
    <w:rsid w:val="00052570"/>
    <w:rsid w:val="0005268E"/>
    <w:rsid w:val="0005282C"/>
    <w:rsid w:val="00052D03"/>
    <w:rsid w:val="000534DE"/>
    <w:rsid w:val="000535B5"/>
    <w:rsid w:val="00053CD5"/>
    <w:rsid w:val="00053CDE"/>
    <w:rsid w:val="00053E92"/>
    <w:rsid w:val="00053FDC"/>
    <w:rsid w:val="000540F0"/>
    <w:rsid w:val="00054771"/>
    <w:rsid w:val="000549F4"/>
    <w:rsid w:val="00054A58"/>
    <w:rsid w:val="00054C58"/>
    <w:rsid w:val="0005528C"/>
    <w:rsid w:val="00055717"/>
    <w:rsid w:val="00055C5B"/>
    <w:rsid w:val="00055CD0"/>
    <w:rsid w:val="00056570"/>
    <w:rsid w:val="00056810"/>
    <w:rsid w:val="00056ADB"/>
    <w:rsid w:val="00056DB1"/>
    <w:rsid w:val="00057195"/>
    <w:rsid w:val="00057221"/>
    <w:rsid w:val="0005740C"/>
    <w:rsid w:val="00057BF0"/>
    <w:rsid w:val="000606CC"/>
    <w:rsid w:val="000607EC"/>
    <w:rsid w:val="00060BB2"/>
    <w:rsid w:val="00060E85"/>
    <w:rsid w:val="00060F31"/>
    <w:rsid w:val="0006100D"/>
    <w:rsid w:val="00061341"/>
    <w:rsid w:val="000613AA"/>
    <w:rsid w:val="00061FEF"/>
    <w:rsid w:val="00062072"/>
    <w:rsid w:val="0006225A"/>
    <w:rsid w:val="00062586"/>
    <w:rsid w:val="00062651"/>
    <w:rsid w:val="00062751"/>
    <w:rsid w:val="00062945"/>
    <w:rsid w:val="00062D15"/>
    <w:rsid w:val="00062D7A"/>
    <w:rsid w:val="00063060"/>
    <w:rsid w:val="00063287"/>
    <w:rsid w:val="00063544"/>
    <w:rsid w:val="000638BE"/>
    <w:rsid w:val="00063942"/>
    <w:rsid w:val="00063BC3"/>
    <w:rsid w:val="00063D1B"/>
    <w:rsid w:val="00063DE0"/>
    <w:rsid w:val="00063E8F"/>
    <w:rsid w:val="00064140"/>
    <w:rsid w:val="0006457E"/>
    <w:rsid w:val="00064A23"/>
    <w:rsid w:val="0006509B"/>
    <w:rsid w:val="000650E9"/>
    <w:rsid w:val="000652F1"/>
    <w:rsid w:val="00065712"/>
    <w:rsid w:val="00065CF0"/>
    <w:rsid w:val="000662B3"/>
    <w:rsid w:val="0006644C"/>
    <w:rsid w:val="0006645B"/>
    <w:rsid w:val="00066825"/>
    <w:rsid w:val="00066F56"/>
    <w:rsid w:val="00067083"/>
    <w:rsid w:val="00067157"/>
    <w:rsid w:val="000673A3"/>
    <w:rsid w:val="000676DA"/>
    <w:rsid w:val="000679C9"/>
    <w:rsid w:val="000679EA"/>
    <w:rsid w:val="00067C47"/>
    <w:rsid w:val="000703BE"/>
    <w:rsid w:val="000703D1"/>
    <w:rsid w:val="00070B42"/>
    <w:rsid w:val="00070C6F"/>
    <w:rsid w:val="00070E80"/>
    <w:rsid w:val="00070FDE"/>
    <w:rsid w:val="000710F7"/>
    <w:rsid w:val="00071227"/>
    <w:rsid w:val="000719F4"/>
    <w:rsid w:val="00071D12"/>
    <w:rsid w:val="00071EA0"/>
    <w:rsid w:val="0007226B"/>
    <w:rsid w:val="00072BAF"/>
    <w:rsid w:val="0007318E"/>
    <w:rsid w:val="0007368C"/>
    <w:rsid w:val="00073A30"/>
    <w:rsid w:val="00074226"/>
    <w:rsid w:val="000747F2"/>
    <w:rsid w:val="000754EB"/>
    <w:rsid w:val="0007574E"/>
    <w:rsid w:val="00075886"/>
    <w:rsid w:val="00075C5B"/>
    <w:rsid w:val="00075E93"/>
    <w:rsid w:val="00075F1A"/>
    <w:rsid w:val="00075FD3"/>
    <w:rsid w:val="0007619F"/>
    <w:rsid w:val="00076391"/>
    <w:rsid w:val="0007664C"/>
    <w:rsid w:val="00076683"/>
    <w:rsid w:val="0007698E"/>
    <w:rsid w:val="00076ECC"/>
    <w:rsid w:val="00076F30"/>
    <w:rsid w:val="00077054"/>
    <w:rsid w:val="0007735D"/>
    <w:rsid w:val="000774E9"/>
    <w:rsid w:val="00077679"/>
    <w:rsid w:val="00080925"/>
    <w:rsid w:val="000810BD"/>
    <w:rsid w:val="00081153"/>
    <w:rsid w:val="00081B7B"/>
    <w:rsid w:val="00081BF0"/>
    <w:rsid w:val="00081C3D"/>
    <w:rsid w:val="0008215F"/>
    <w:rsid w:val="0008216D"/>
    <w:rsid w:val="000822EB"/>
    <w:rsid w:val="000827CE"/>
    <w:rsid w:val="0008284B"/>
    <w:rsid w:val="00082D35"/>
    <w:rsid w:val="00082F58"/>
    <w:rsid w:val="00083220"/>
    <w:rsid w:val="00083246"/>
    <w:rsid w:val="00083755"/>
    <w:rsid w:val="00083CFF"/>
    <w:rsid w:val="00083E83"/>
    <w:rsid w:val="00083FD1"/>
    <w:rsid w:val="00084938"/>
    <w:rsid w:val="00084B5D"/>
    <w:rsid w:val="00085463"/>
    <w:rsid w:val="000854D8"/>
    <w:rsid w:val="0008580D"/>
    <w:rsid w:val="00085859"/>
    <w:rsid w:val="00085E94"/>
    <w:rsid w:val="0008660C"/>
    <w:rsid w:val="000866B6"/>
    <w:rsid w:val="00086739"/>
    <w:rsid w:val="000867F8"/>
    <w:rsid w:val="00086965"/>
    <w:rsid w:val="000871B0"/>
    <w:rsid w:val="000877C9"/>
    <w:rsid w:val="0008798C"/>
    <w:rsid w:val="00087D9A"/>
    <w:rsid w:val="00087E68"/>
    <w:rsid w:val="0009010D"/>
    <w:rsid w:val="0009062D"/>
    <w:rsid w:val="0009096B"/>
    <w:rsid w:val="00090A1D"/>
    <w:rsid w:val="000911C8"/>
    <w:rsid w:val="0009122B"/>
    <w:rsid w:val="000912D7"/>
    <w:rsid w:val="0009153D"/>
    <w:rsid w:val="0009177A"/>
    <w:rsid w:val="00091A08"/>
    <w:rsid w:val="0009214F"/>
    <w:rsid w:val="00092716"/>
    <w:rsid w:val="00092ADA"/>
    <w:rsid w:val="000930DF"/>
    <w:rsid w:val="00093657"/>
    <w:rsid w:val="00093900"/>
    <w:rsid w:val="00093B10"/>
    <w:rsid w:val="00093B43"/>
    <w:rsid w:val="00093F2B"/>
    <w:rsid w:val="00093F42"/>
    <w:rsid w:val="00094CD1"/>
    <w:rsid w:val="00094DBD"/>
    <w:rsid w:val="000950B8"/>
    <w:rsid w:val="0009514C"/>
    <w:rsid w:val="00095218"/>
    <w:rsid w:val="000957DC"/>
    <w:rsid w:val="00095A09"/>
    <w:rsid w:val="00095F0B"/>
    <w:rsid w:val="00096214"/>
    <w:rsid w:val="00096B64"/>
    <w:rsid w:val="00097320"/>
    <w:rsid w:val="000973EB"/>
    <w:rsid w:val="00097753"/>
    <w:rsid w:val="00097E6F"/>
    <w:rsid w:val="000A0067"/>
    <w:rsid w:val="000A0777"/>
    <w:rsid w:val="000A08D2"/>
    <w:rsid w:val="000A0A4F"/>
    <w:rsid w:val="000A0A76"/>
    <w:rsid w:val="000A0DE7"/>
    <w:rsid w:val="000A0ED2"/>
    <w:rsid w:val="000A10CC"/>
    <w:rsid w:val="000A14E7"/>
    <w:rsid w:val="000A158A"/>
    <w:rsid w:val="000A1705"/>
    <w:rsid w:val="000A1AD9"/>
    <w:rsid w:val="000A1B10"/>
    <w:rsid w:val="000A1E6F"/>
    <w:rsid w:val="000A2807"/>
    <w:rsid w:val="000A3126"/>
    <w:rsid w:val="000A3194"/>
    <w:rsid w:val="000A3195"/>
    <w:rsid w:val="000A3217"/>
    <w:rsid w:val="000A397F"/>
    <w:rsid w:val="000A3DE1"/>
    <w:rsid w:val="000A4350"/>
    <w:rsid w:val="000A4909"/>
    <w:rsid w:val="000A4FA2"/>
    <w:rsid w:val="000A512A"/>
    <w:rsid w:val="000A53E2"/>
    <w:rsid w:val="000A5439"/>
    <w:rsid w:val="000A5A1E"/>
    <w:rsid w:val="000A5B3A"/>
    <w:rsid w:val="000A60D5"/>
    <w:rsid w:val="000A6310"/>
    <w:rsid w:val="000A6671"/>
    <w:rsid w:val="000A6C3B"/>
    <w:rsid w:val="000A6C44"/>
    <w:rsid w:val="000A6F5A"/>
    <w:rsid w:val="000A7011"/>
    <w:rsid w:val="000A7066"/>
    <w:rsid w:val="000A70F1"/>
    <w:rsid w:val="000A7247"/>
    <w:rsid w:val="000B02D0"/>
    <w:rsid w:val="000B07C5"/>
    <w:rsid w:val="000B16AA"/>
    <w:rsid w:val="000B1B71"/>
    <w:rsid w:val="000B21EE"/>
    <w:rsid w:val="000B2473"/>
    <w:rsid w:val="000B27ED"/>
    <w:rsid w:val="000B38DF"/>
    <w:rsid w:val="000B39B3"/>
    <w:rsid w:val="000B3B78"/>
    <w:rsid w:val="000B3EE8"/>
    <w:rsid w:val="000B4552"/>
    <w:rsid w:val="000B55EB"/>
    <w:rsid w:val="000B5F68"/>
    <w:rsid w:val="000B6C81"/>
    <w:rsid w:val="000B6C95"/>
    <w:rsid w:val="000B6F68"/>
    <w:rsid w:val="000B72F5"/>
    <w:rsid w:val="000B7B1A"/>
    <w:rsid w:val="000B7BA4"/>
    <w:rsid w:val="000B7CB5"/>
    <w:rsid w:val="000C00E4"/>
    <w:rsid w:val="000C020E"/>
    <w:rsid w:val="000C0276"/>
    <w:rsid w:val="000C04C0"/>
    <w:rsid w:val="000C09FF"/>
    <w:rsid w:val="000C0AF3"/>
    <w:rsid w:val="000C0C73"/>
    <w:rsid w:val="000C0D36"/>
    <w:rsid w:val="000C0FA2"/>
    <w:rsid w:val="000C1BCA"/>
    <w:rsid w:val="000C1D37"/>
    <w:rsid w:val="000C240B"/>
    <w:rsid w:val="000C2778"/>
    <w:rsid w:val="000C2E16"/>
    <w:rsid w:val="000C38E7"/>
    <w:rsid w:val="000C39F5"/>
    <w:rsid w:val="000C3E50"/>
    <w:rsid w:val="000C3FC9"/>
    <w:rsid w:val="000C3FED"/>
    <w:rsid w:val="000C430D"/>
    <w:rsid w:val="000C458F"/>
    <w:rsid w:val="000C4816"/>
    <w:rsid w:val="000C484B"/>
    <w:rsid w:val="000C4B03"/>
    <w:rsid w:val="000C56BF"/>
    <w:rsid w:val="000C5E2E"/>
    <w:rsid w:val="000C5EE8"/>
    <w:rsid w:val="000C67DE"/>
    <w:rsid w:val="000C6BB9"/>
    <w:rsid w:val="000C6CFD"/>
    <w:rsid w:val="000C7703"/>
    <w:rsid w:val="000D015C"/>
    <w:rsid w:val="000D01D0"/>
    <w:rsid w:val="000D0559"/>
    <w:rsid w:val="000D0A59"/>
    <w:rsid w:val="000D1D91"/>
    <w:rsid w:val="000D20D8"/>
    <w:rsid w:val="000D2371"/>
    <w:rsid w:val="000D26FD"/>
    <w:rsid w:val="000D2BC3"/>
    <w:rsid w:val="000D3225"/>
    <w:rsid w:val="000D32B0"/>
    <w:rsid w:val="000D3415"/>
    <w:rsid w:val="000D3547"/>
    <w:rsid w:val="000D3752"/>
    <w:rsid w:val="000D3945"/>
    <w:rsid w:val="000D3C01"/>
    <w:rsid w:val="000D46F9"/>
    <w:rsid w:val="000D48BF"/>
    <w:rsid w:val="000D4996"/>
    <w:rsid w:val="000D49A7"/>
    <w:rsid w:val="000D4A40"/>
    <w:rsid w:val="000D4E49"/>
    <w:rsid w:val="000D5B22"/>
    <w:rsid w:val="000D5BE4"/>
    <w:rsid w:val="000D5EAF"/>
    <w:rsid w:val="000D5F70"/>
    <w:rsid w:val="000D5FF8"/>
    <w:rsid w:val="000D6691"/>
    <w:rsid w:val="000D672D"/>
    <w:rsid w:val="000D6F40"/>
    <w:rsid w:val="000D778C"/>
    <w:rsid w:val="000D7D2A"/>
    <w:rsid w:val="000D7D6C"/>
    <w:rsid w:val="000D7F2B"/>
    <w:rsid w:val="000E02B3"/>
    <w:rsid w:val="000E0368"/>
    <w:rsid w:val="000E0890"/>
    <w:rsid w:val="000E0D7E"/>
    <w:rsid w:val="000E13E5"/>
    <w:rsid w:val="000E1504"/>
    <w:rsid w:val="000E1508"/>
    <w:rsid w:val="000E1732"/>
    <w:rsid w:val="000E18D4"/>
    <w:rsid w:val="000E1A76"/>
    <w:rsid w:val="000E1AA7"/>
    <w:rsid w:val="000E1FF9"/>
    <w:rsid w:val="000E246B"/>
    <w:rsid w:val="000E2716"/>
    <w:rsid w:val="000E27C2"/>
    <w:rsid w:val="000E2BAE"/>
    <w:rsid w:val="000E2C8E"/>
    <w:rsid w:val="000E37B1"/>
    <w:rsid w:val="000E3B28"/>
    <w:rsid w:val="000E3BAB"/>
    <w:rsid w:val="000E3CF7"/>
    <w:rsid w:val="000E3D11"/>
    <w:rsid w:val="000E400A"/>
    <w:rsid w:val="000E4549"/>
    <w:rsid w:val="000E51B1"/>
    <w:rsid w:val="000E5607"/>
    <w:rsid w:val="000E585B"/>
    <w:rsid w:val="000E5CD2"/>
    <w:rsid w:val="000E5CDF"/>
    <w:rsid w:val="000E5E97"/>
    <w:rsid w:val="000E616D"/>
    <w:rsid w:val="000E6186"/>
    <w:rsid w:val="000E656C"/>
    <w:rsid w:val="000E6AEF"/>
    <w:rsid w:val="000E6C61"/>
    <w:rsid w:val="000E70DB"/>
    <w:rsid w:val="000E742C"/>
    <w:rsid w:val="000E7502"/>
    <w:rsid w:val="000E7653"/>
    <w:rsid w:val="000E7669"/>
    <w:rsid w:val="000E79BD"/>
    <w:rsid w:val="000E7C95"/>
    <w:rsid w:val="000F058C"/>
    <w:rsid w:val="000F076B"/>
    <w:rsid w:val="000F0ABA"/>
    <w:rsid w:val="000F0FAD"/>
    <w:rsid w:val="000F1396"/>
    <w:rsid w:val="000F170C"/>
    <w:rsid w:val="000F18D1"/>
    <w:rsid w:val="000F1A65"/>
    <w:rsid w:val="000F1B5F"/>
    <w:rsid w:val="000F1F21"/>
    <w:rsid w:val="000F1F35"/>
    <w:rsid w:val="000F23DD"/>
    <w:rsid w:val="000F2724"/>
    <w:rsid w:val="000F27D7"/>
    <w:rsid w:val="000F3085"/>
    <w:rsid w:val="000F3C01"/>
    <w:rsid w:val="000F3C44"/>
    <w:rsid w:val="000F3D09"/>
    <w:rsid w:val="000F3F27"/>
    <w:rsid w:val="000F40BA"/>
    <w:rsid w:val="000F41E9"/>
    <w:rsid w:val="000F42D9"/>
    <w:rsid w:val="000F4975"/>
    <w:rsid w:val="000F65CD"/>
    <w:rsid w:val="000F67C2"/>
    <w:rsid w:val="000F69D7"/>
    <w:rsid w:val="000F6D3E"/>
    <w:rsid w:val="000F6D99"/>
    <w:rsid w:val="000F6D9D"/>
    <w:rsid w:val="000F701B"/>
    <w:rsid w:val="000F7324"/>
    <w:rsid w:val="000F7405"/>
    <w:rsid w:val="000F7AC8"/>
    <w:rsid w:val="000F7C92"/>
    <w:rsid w:val="001000D1"/>
    <w:rsid w:val="0010011F"/>
    <w:rsid w:val="00100875"/>
    <w:rsid w:val="001008EB"/>
    <w:rsid w:val="00100B6E"/>
    <w:rsid w:val="00100BB8"/>
    <w:rsid w:val="00100D21"/>
    <w:rsid w:val="00100F09"/>
    <w:rsid w:val="001011B4"/>
    <w:rsid w:val="0010127B"/>
    <w:rsid w:val="00101340"/>
    <w:rsid w:val="00101398"/>
    <w:rsid w:val="00101435"/>
    <w:rsid w:val="001019AB"/>
    <w:rsid w:val="00101C6C"/>
    <w:rsid w:val="001022B1"/>
    <w:rsid w:val="001024C8"/>
    <w:rsid w:val="00102C07"/>
    <w:rsid w:val="00102CF2"/>
    <w:rsid w:val="00103391"/>
    <w:rsid w:val="001033E0"/>
    <w:rsid w:val="001035BA"/>
    <w:rsid w:val="00103BCC"/>
    <w:rsid w:val="00103DCB"/>
    <w:rsid w:val="00103DD2"/>
    <w:rsid w:val="00103E76"/>
    <w:rsid w:val="0010458C"/>
    <w:rsid w:val="00104968"/>
    <w:rsid w:val="001049AB"/>
    <w:rsid w:val="00104B0F"/>
    <w:rsid w:val="0010513A"/>
    <w:rsid w:val="001052CB"/>
    <w:rsid w:val="00105C6A"/>
    <w:rsid w:val="00105CB4"/>
    <w:rsid w:val="00105F27"/>
    <w:rsid w:val="00105F76"/>
    <w:rsid w:val="0010716C"/>
    <w:rsid w:val="001073C9"/>
    <w:rsid w:val="0010796C"/>
    <w:rsid w:val="0010796D"/>
    <w:rsid w:val="001079FC"/>
    <w:rsid w:val="00107A91"/>
    <w:rsid w:val="00107D49"/>
    <w:rsid w:val="00107FCC"/>
    <w:rsid w:val="00110BDF"/>
    <w:rsid w:val="00110CA4"/>
    <w:rsid w:val="00110FC4"/>
    <w:rsid w:val="00111299"/>
    <w:rsid w:val="00111548"/>
    <w:rsid w:val="001119E4"/>
    <w:rsid w:val="00112658"/>
    <w:rsid w:val="001128DD"/>
    <w:rsid w:val="00112A0B"/>
    <w:rsid w:val="00112E17"/>
    <w:rsid w:val="00112FF5"/>
    <w:rsid w:val="00113069"/>
    <w:rsid w:val="001130E5"/>
    <w:rsid w:val="0011358F"/>
    <w:rsid w:val="00113659"/>
    <w:rsid w:val="001138BC"/>
    <w:rsid w:val="0011396C"/>
    <w:rsid w:val="001139A1"/>
    <w:rsid w:val="00113AD7"/>
    <w:rsid w:val="00113B66"/>
    <w:rsid w:val="00113E8D"/>
    <w:rsid w:val="00114086"/>
    <w:rsid w:val="00114113"/>
    <w:rsid w:val="001144FF"/>
    <w:rsid w:val="00114770"/>
    <w:rsid w:val="0011487B"/>
    <w:rsid w:val="00114A7F"/>
    <w:rsid w:val="001157C2"/>
    <w:rsid w:val="0011581D"/>
    <w:rsid w:val="00115EE4"/>
    <w:rsid w:val="001160C4"/>
    <w:rsid w:val="001162AF"/>
    <w:rsid w:val="00116707"/>
    <w:rsid w:val="0011684C"/>
    <w:rsid w:val="00116B9D"/>
    <w:rsid w:val="00116E73"/>
    <w:rsid w:val="00116F37"/>
    <w:rsid w:val="001176E7"/>
    <w:rsid w:val="00117D71"/>
    <w:rsid w:val="00117ED3"/>
    <w:rsid w:val="00117F71"/>
    <w:rsid w:val="00120FDB"/>
    <w:rsid w:val="001212AE"/>
    <w:rsid w:val="00121423"/>
    <w:rsid w:val="00121AF2"/>
    <w:rsid w:val="00121AF8"/>
    <w:rsid w:val="00121BFF"/>
    <w:rsid w:val="00121CCF"/>
    <w:rsid w:val="001221AE"/>
    <w:rsid w:val="00122CB6"/>
    <w:rsid w:val="00123060"/>
    <w:rsid w:val="00123164"/>
    <w:rsid w:val="0012346E"/>
    <w:rsid w:val="001234EB"/>
    <w:rsid w:val="00123850"/>
    <w:rsid w:val="00123C7A"/>
    <w:rsid w:val="00124055"/>
    <w:rsid w:val="0012419D"/>
    <w:rsid w:val="00124453"/>
    <w:rsid w:val="0012472E"/>
    <w:rsid w:val="0012541A"/>
    <w:rsid w:val="0012554C"/>
    <w:rsid w:val="00125607"/>
    <w:rsid w:val="00125B43"/>
    <w:rsid w:val="00125F18"/>
    <w:rsid w:val="00126464"/>
    <w:rsid w:val="001265A2"/>
    <w:rsid w:val="00126822"/>
    <w:rsid w:val="001269B2"/>
    <w:rsid w:val="00126D93"/>
    <w:rsid w:val="00126DA3"/>
    <w:rsid w:val="00126FEE"/>
    <w:rsid w:val="00127019"/>
    <w:rsid w:val="0012709B"/>
    <w:rsid w:val="00127163"/>
    <w:rsid w:val="001271DA"/>
    <w:rsid w:val="001276FB"/>
    <w:rsid w:val="00127BAF"/>
    <w:rsid w:val="0013034C"/>
    <w:rsid w:val="00130568"/>
    <w:rsid w:val="00130BED"/>
    <w:rsid w:val="0013179D"/>
    <w:rsid w:val="00131944"/>
    <w:rsid w:val="00131B3F"/>
    <w:rsid w:val="00131D35"/>
    <w:rsid w:val="0013210A"/>
    <w:rsid w:val="00132194"/>
    <w:rsid w:val="0013222D"/>
    <w:rsid w:val="00132DD5"/>
    <w:rsid w:val="00132FF0"/>
    <w:rsid w:val="00133543"/>
    <w:rsid w:val="00133990"/>
    <w:rsid w:val="00133A37"/>
    <w:rsid w:val="00133D05"/>
    <w:rsid w:val="00133E09"/>
    <w:rsid w:val="001341D8"/>
    <w:rsid w:val="00134C89"/>
    <w:rsid w:val="001352A8"/>
    <w:rsid w:val="001352CC"/>
    <w:rsid w:val="0013568D"/>
    <w:rsid w:val="00135A57"/>
    <w:rsid w:val="00135BBF"/>
    <w:rsid w:val="00135E43"/>
    <w:rsid w:val="00135E77"/>
    <w:rsid w:val="001361B5"/>
    <w:rsid w:val="001364E0"/>
    <w:rsid w:val="00136730"/>
    <w:rsid w:val="00136828"/>
    <w:rsid w:val="00136851"/>
    <w:rsid w:val="001376CC"/>
    <w:rsid w:val="001377AA"/>
    <w:rsid w:val="00137825"/>
    <w:rsid w:val="001378F7"/>
    <w:rsid w:val="00137C6E"/>
    <w:rsid w:val="00137F5B"/>
    <w:rsid w:val="00137F9F"/>
    <w:rsid w:val="0014015B"/>
    <w:rsid w:val="00140884"/>
    <w:rsid w:val="0014091F"/>
    <w:rsid w:val="00140FF1"/>
    <w:rsid w:val="00141B61"/>
    <w:rsid w:val="00141B9C"/>
    <w:rsid w:val="00141CE6"/>
    <w:rsid w:val="00141DE3"/>
    <w:rsid w:val="00141E5C"/>
    <w:rsid w:val="00141F72"/>
    <w:rsid w:val="00142D95"/>
    <w:rsid w:val="00143289"/>
    <w:rsid w:val="00143356"/>
    <w:rsid w:val="001433F5"/>
    <w:rsid w:val="0014399C"/>
    <w:rsid w:val="00143B52"/>
    <w:rsid w:val="00144123"/>
    <w:rsid w:val="00144C31"/>
    <w:rsid w:val="00144FEC"/>
    <w:rsid w:val="0014542E"/>
    <w:rsid w:val="001455A5"/>
    <w:rsid w:val="001456B1"/>
    <w:rsid w:val="00145A53"/>
    <w:rsid w:val="00145C3F"/>
    <w:rsid w:val="00146623"/>
    <w:rsid w:val="0014662F"/>
    <w:rsid w:val="001466FF"/>
    <w:rsid w:val="001468A3"/>
    <w:rsid w:val="00146A78"/>
    <w:rsid w:val="00146A98"/>
    <w:rsid w:val="0014720E"/>
    <w:rsid w:val="00147285"/>
    <w:rsid w:val="00147A7E"/>
    <w:rsid w:val="00147D51"/>
    <w:rsid w:val="0015056D"/>
    <w:rsid w:val="001506AA"/>
    <w:rsid w:val="00150FF2"/>
    <w:rsid w:val="001510D8"/>
    <w:rsid w:val="00151206"/>
    <w:rsid w:val="0015132C"/>
    <w:rsid w:val="0015137A"/>
    <w:rsid w:val="00151417"/>
    <w:rsid w:val="00151603"/>
    <w:rsid w:val="001516F7"/>
    <w:rsid w:val="00151965"/>
    <w:rsid w:val="00151BC8"/>
    <w:rsid w:val="00151C4E"/>
    <w:rsid w:val="00151ED8"/>
    <w:rsid w:val="00151F9A"/>
    <w:rsid w:val="00152069"/>
    <w:rsid w:val="00152758"/>
    <w:rsid w:val="00152AD3"/>
    <w:rsid w:val="00152FCB"/>
    <w:rsid w:val="00153094"/>
    <w:rsid w:val="00153455"/>
    <w:rsid w:val="001534A5"/>
    <w:rsid w:val="00153A8B"/>
    <w:rsid w:val="00153BDF"/>
    <w:rsid w:val="00153CB0"/>
    <w:rsid w:val="00153D51"/>
    <w:rsid w:val="00153D88"/>
    <w:rsid w:val="00153DAE"/>
    <w:rsid w:val="00153F6D"/>
    <w:rsid w:val="0015410C"/>
    <w:rsid w:val="00154CB9"/>
    <w:rsid w:val="00154D1B"/>
    <w:rsid w:val="00154DAE"/>
    <w:rsid w:val="00154DF2"/>
    <w:rsid w:val="001553A4"/>
    <w:rsid w:val="00156128"/>
    <w:rsid w:val="00156EA8"/>
    <w:rsid w:val="001576CC"/>
    <w:rsid w:val="001576F2"/>
    <w:rsid w:val="0015789E"/>
    <w:rsid w:val="00157C1D"/>
    <w:rsid w:val="00157D84"/>
    <w:rsid w:val="00157DFA"/>
    <w:rsid w:val="001602BC"/>
    <w:rsid w:val="00160411"/>
    <w:rsid w:val="00160665"/>
    <w:rsid w:val="00160A1D"/>
    <w:rsid w:val="00161987"/>
    <w:rsid w:val="00161A22"/>
    <w:rsid w:val="00162DDE"/>
    <w:rsid w:val="00162EE4"/>
    <w:rsid w:val="00163064"/>
    <w:rsid w:val="001633E7"/>
    <w:rsid w:val="0016355B"/>
    <w:rsid w:val="00163DB3"/>
    <w:rsid w:val="00164110"/>
    <w:rsid w:val="00164557"/>
    <w:rsid w:val="001645FB"/>
    <w:rsid w:val="001648AB"/>
    <w:rsid w:val="001649ED"/>
    <w:rsid w:val="00164B6F"/>
    <w:rsid w:val="00164BA4"/>
    <w:rsid w:val="001656B7"/>
    <w:rsid w:val="00165873"/>
    <w:rsid w:val="00165BB8"/>
    <w:rsid w:val="001664F6"/>
    <w:rsid w:val="001667BE"/>
    <w:rsid w:val="00166B62"/>
    <w:rsid w:val="00166BC3"/>
    <w:rsid w:val="00167117"/>
    <w:rsid w:val="0016717A"/>
    <w:rsid w:val="001671E0"/>
    <w:rsid w:val="00167325"/>
    <w:rsid w:val="0016771E"/>
    <w:rsid w:val="00167AF6"/>
    <w:rsid w:val="00167BEC"/>
    <w:rsid w:val="00167CE7"/>
    <w:rsid w:val="00167F28"/>
    <w:rsid w:val="0017014D"/>
    <w:rsid w:val="00170194"/>
    <w:rsid w:val="00170229"/>
    <w:rsid w:val="00170406"/>
    <w:rsid w:val="001705D4"/>
    <w:rsid w:val="0017087F"/>
    <w:rsid w:val="001709D0"/>
    <w:rsid w:val="00170F80"/>
    <w:rsid w:val="00171370"/>
    <w:rsid w:val="00171611"/>
    <w:rsid w:val="00171C26"/>
    <w:rsid w:val="00171D6A"/>
    <w:rsid w:val="0017260F"/>
    <w:rsid w:val="001729A4"/>
    <w:rsid w:val="00172CB2"/>
    <w:rsid w:val="00173067"/>
    <w:rsid w:val="0017306B"/>
    <w:rsid w:val="00173474"/>
    <w:rsid w:val="001737EC"/>
    <w:rsid w:val="00173C8C"/>
    <w:rsid w:val="00173E63"/>
    <w:rsid w:val="00174006"/>
    <w:rsid w:val="001744BB"/>
    <w:rsid w:val="00174B5C"/>
    <w:rsid w:val="00174E99"/>
    <w:rsid w:val="00174F2B"/>
    <w:rsid w:val="00175041"/>
    <w:rsid w:val="00175113"/>
    <w:rsid w:val="00175265"/>
    <w:rsid w:val="001762F0"/>
    <w:rsid w:val="001764C3"/>
    <w:rsid w:val="0017673E"/>
    <w:rsid w:val="001769DA"/>
    <w:rsid w:val="00176AA3"/>
    <w:rsid w:val="00177083"/>
    <w:rsid w:val="001770B6"/>
    <w:rsid w:val="00177172"/>
    <w:rsid w:val="001772DC"/>
    <w:rsid w:val="001774C8"/>
    <w:rsid w:val="001777C7"/>
    <w:rsid w:val="00177857"/>
    <w:rsid w:val="001778CF"/>
    <w:rsid w:val="00180255"/>
    <w:rsid w:val="00180C7C"/>
    <w:rsid w:val="00181238"/>
    <w:rsid w:val="001814AE"/>
    <w:rsid w:val="001814FB"/>
    <w:rsid w:val="00181B1F"/>
    <w:rsid w:val="00181E2D"/>
    <w:rsid w:val="001828A0"/>
    <w:rsid w:val="00182B77"/>
    <w:rsid w:val="00182E6A"/>
    <w:rsid w:val="00182FF1"/>
    <w:rsid w:val="001831A1"/>
    <w:rsid w:val="001832B4"/>
    <w:rsid w:val="001834AA"/>
    <w:rsid w:val="00183CDF"/>
    <w:rsid w:val="00183D56"/>
    <w:rsid w:val="00183D8D"/>
    <w:rsid w:val="00183F3D"/>
    <w:rsid w:val="00183F50"/>
    <w:rsid w:val="0018453B"/>
    <w:rsid w:val="00184851"/>
    <w:rsid w:val="00184EC7"/>
    <w:rsid w:val="001852C6"/>
    <w:rsid w:val="001853BF"/>
    <w:rsid w:val="001857AA"/>
    <w:rsid w:val="00185B39"/>
    <w:rsid w:val="00185E4D"/>
    <w:rsid w:val="00185FE7"/>
    <w:rsid w:val="00186467"/>
    <w:rsid w:val="00186914"/>
    <w:rsid w:val="0018750F"/>
    <w:rsid w:val="001876E3"/>
    <w:rsid w:val="00187A6E"/>
    <w:rsid w:val="00187CD3"/>
    <w:rsid w:val="00190599"/>
    <w:rsid w:val="00190D1C"/>
    <w:rsid w:val="00190D2A"/>
    <w:rsid w:val="0019128E"/>
    <w:rsid w:val="0019154F"/>
    <w:rsid w:val="00191C23"/>
    <w:rsid w:val="001924AD"/>
    <w:rsid w:val="00192A83"/>
    <w:rsid w:val="00192D2D"/>
    <w:rsid w:val="00192F06"/>
    <w:rsid w:val="00192FEB"/>
    <w:rsid w:val="001937C5"/>
    <w:rsid w:val="00193A3A"/>
    <w:rsid w:val="00193A79"/>
    <w:rsid w:val="00193EFA"/>
    <w:rsid w:val="00194726"/>
    <w:rsid w:val="00194C53"/>
    <w:rsid w:val="00194C75"/>
    <w:rsid w:val="00194E62"/>
    <w:rsid w:val="00195174"/>
    <w:rsid w:val="0019561C"/>
    <w:rsid w:val="001957AA"/>
    <w:rsid w:val="00195997"/>
    <w:rsid w:val="001959EB"/>
    <w:rsid w:val="00195F36"/>
    <w:rsid w:val="00196002"/>
    <w:rsid w:val="001961D8"/>
    <w:rsid w:val="00196403"/>
    <w:rsid w:val="001969B2"/>
    <w:rsid w:val="001969DA"/>
    <w:rsid w:val="00196A3A"/>
    <w:rsid w:val="00196D65"/>
    <w:rsid w:val="00197182"/>
    <w:rsid w:val="001971B6"/>
    <w:rsid w:val="001976A9"/>
    <w:rsid w:val="00197C73"/>
    <w:rsid w:val="00197CBB"/>
    <w:rsid w:val="001A0A38"/>
    <w:rsid w:val="001A0BEB"/>
    <w:rsid w:val="001A0F26"/>
    <w:rsid w:val="001A10C5"/>
    <w:rsid w:val="001A18D5"/>
    <w:rsid w:val="001A1911"/>
    <w:rsid w:val="001A1936"/>
    <w:rsid w:val="001A226D"/>
    <w:rsid w:val="001A241D"/>
    <w:rsid w:val="001A2496"/>
    <w:rsid w:val="001A2A02"/>
    <w:rsid w:val="001A2A8A"/>
    <w:rsid w:val="001A3398"/>
    <w:rsid w:val="001A3994"/>
    <w:rsid w:val="001A3B6C"/>
    <w:rsid w:val="001A41A4"/>
    <w:rsid w:val="001A4537"/>
    <w:rsid w:val="001A4AC3"/>
    <w:rsid w:val="001A4DEA"/>
    <w:rsid w:val="001A53A1"/>
    <w:rsid w:val="001A59B5"/>
    <w:rsid w:val="001A5B6D"/>
    <w:rsid w:val="001A651A"/>
    <w:rsid w:val="001A6802"/>
    <w:rsid w:val="001A6926"/>
    <w:rsid w:val="001A6AC0"/>
    <w:rsid w:val="001A6F0F"/>
    <w:rsid w:val="001A6FB8"/>
    <w:rsid w:val="001A70B4"/>
    <w:rsid w:val="001A71B2"/>
    <w:rsid w:val="001A76FB"/>
    <w:rsid w:val="001A7792"/>
    <w:rsid w:val="001A783B"/>
    <w:rsid w:val="001A7E5E"/>
    <w:rsid w:val="001B099A"/>
    <w:rsid w:val="001B09E2"/>
    <w:rsid w:val="001B0DE0"/>
    <w:rsid w:val="001B162D"/>
    <w:rsid w:val="001B1CFC"/>
    <w:rsid w:val="001B1EBF"/>
    <w:rsid w:val="001B1F38"/>
    <w:rsid w:val="001B2098"/>
    <w:rsid w:val="001B2546"/>
    <w:rsid w:val="001B2734"/>
    <w:rsid w:val="001B2744"/>
    <w:rsid w:val="001B2F72"/>
    <w:rsid w:val="001B3BB2"/>
    <w:rsid w:val="001B3C29"/>
    <w:rsid w:val="001B40E0"/>
    <w:rsid w:val="001B46E1"/>
    <w:rsid w:val="001B4C2F"/>
    <w:rsid w:val="001B4F2F"/>
    <w:rsid w:val="001B5008"/>
    <w:rsid w:val="001B5017"/>
    <w:rsid w:val="001B54C4"/>
    <w:rsid w:val="001B55F5"/>
    <w:rsid w:val="001B596A"/>
    <w:rsid w:val="001B5A08"/>
    <w:rsid w:val="001B6900"/>
    <w:rsid w:val="001B6B8A"/>
    <w:rsid w:val="001B6BA3"/>
    <w:rsid w:val="001B6C7E"/>
    <w:rsid w:val="001B6F53"/>
    <w:rsid w:val="001B72D0"/>
    <w:rsid w:val="001B72EA"/>
    <w:rsid w:val="001B7525"/>
    <w:rsid w:val="001B7A48"/>
    <w:rsid w:val="001B7F15"/>
    <w:rsid w:val="001C04B3"/>
    <w:rsid w:val="001C0E15"/>
    <w:rsid w:val="001C102E"/>
    <w:rsid w:val="001C1397"/>
    <w:rsid w:val="001C1619"/>
    <w:rsid w:val="001C16F5"/>
    <w:rsid w:val="001C19F9"/>
    <w:rsid w:val="001C2F03"/>
    <w:rsid w:val="001C3511"/>
    <w:rsid w:val="001C365A"/>
    <w:rsid w:val="001C383C"/>
    <w:rsid w:val="001C3BE4"/>
    <w:rsid w:val="001C461A"/>
    <w:rsid w:val="001C49B2"/>
    <w:rsid w:val="001C5166"/>
    <w:rsid w:val="001C51F9"/>
    <w:rsid w:val="001C55B2"/>
    <w:rsid w:val="001C55B9"/>
    <w:rsid w:val="001C56F1"/>
    <w:rsid w:val="001C5738"/>
    <w:rsid w:val="001C5C7E"/>
    <w:rsid w:val="001C5D55"/>
    <w:rsid w:val="001C6029"/>
    <w:rsid w:val="001C6F15"/>
    <w:rsid w:val="001C7156"/>
    <w:rsid w:val="001C7272"/>
    <w:rsid w:val="001C7912"/>
    <w:rsid w:val="001C7F68"/>
    <w:rsid w:val="001D0323"/>
    <w:rsid w:val="001D09DB"/>
    <w:rsid w:val="001D0B14"/>
    <w:rsid w:val="001D0BCF"/>
    <w:rsid w:val="001D0D9B"/>
    <w:rsid w:val="001D0E1D"/>
    <w:rsid w:val="001D0F70"/>
    <w:rsid w:val="001D1447"/>
    <w:rsid w:val="001D17BD"/>
    <w:rsid w:val="001D1A03"/>
    <w:rsid w:val="001D1F69"/>
    <w:rsid w:val="001D1F9D"/>
    <w:rsid w:val="001D2474"/>
    <w:rsid w:val="001D30B7"/>
    <w:rsid w:val="001D34F1"/>
    <w:rsid w:val="001D363D"/>
    <w:rsid w:val="001D3E5A"/>
    <w:rsid w:val="001D3E86"/>
    <w:rsid w:val="001D48BD"/>
    <w:rsid w:val="001D4966"/>
    <w:rsid w:val="001D496F"/>
    <w:rsid w:val="001D4A6D"/>
    <w:rsid w:val="001D4B9C"/>
    <w:rsid w:val="001D4FC0"/>
    <w:rsid w:val="001D5913"/>
    <w:rsid w:val="001D5A27"/>
    <w:rsid w:val="001D5FB6"/>
    <w:rsid w:val="001D6073"/>
    <w:rsid w:val="001D62F0"/>
    <w:rsid w:val="001D666D"/>
    <w:rsid w:val="001D6797"/>
    <w:rsid w:val="001D67ED"/>
    <w:rsid w:val="001D6848"/>
    <w:rsid w:val="001D693E"/>
    <w:rsid w:val="001D6BAE"/>
    <w:rsid w:val="001D6EE3"/>
    <w:rsid w:val="001D71A3"/>
    <w:rsid w:val="001D7293"/>
    <w:rsid w:val="001D7372"/>
    <w:rsid w:val="001D79EF"/>
    <w:rsid w:val="001E02BE"/>
    <w:rsid w:val="001E0751"/>
    <w:rsid w:val="001E09E2"/>
    <w:rsid w:val="001E0A4E"/>
    <w:rsid w:val="001E12FA"/>
    <w:rsid w:val="001E140B"/>
    <w:rsid w:val="001E17A1"/>
    <w:rsid w:val="001E26B2"/>
    <w:rsid w:val="001E2A4A"/>
    <w:rsid w:val="001E2ECA"/>
    <w:rsid w:val="001E333D"/>
    <w:rsid w:val="001E33C7"/>
    <w:rsid w:val="001E3719"/>
    <w:rsid w:val="001E3A95"/>
    <w:rsid w:val="001E3AFD"/>
    <w:rsid w:val="001E3E3B"/>
    <w:rsid w:val="001E45DC"/>
    <w:rsid w:val="001E4649"/>
    <w:rsid w:val="001E473F"/>
    <w:rsid w:val="001E4ABC"/>
    <w:rsid w:val="001E4F89"/>
    <w:rsid w:val="001E54C6"/>
    <w:rsid w:val="001E576A"/>
    <w:rsid w:val="001E58FB"/>
    <w:rsid w:val="001E597D"/>
    <w:rsid w:val="001E59A0"/>
    <w:rsid w:val="001E5A10"/>
    <w:rsid w:val="001E5B50"/>
    <w:rsid w:val="001E6332"/>
    <w:rsid w:val="001E6353"/>
    <w:rsid w:val="001E650E"/>
    <w:rsid w:val="001E6C7E"/>
    <w:rsid w:val="001E6D6E"/>
    <w:rsid w:val="001E6D6F"/>
    <w:rsid w:val="001E6DA4"/>
    <w:rsid w:val="001E721A"/>
    <w:rsid w:val="001E7236"/>
    <w:rsid w:val="001E73C1"/>
    <w:rsid w:val="001E795E"/>
    <w:rsid w:val="001E7A33"/>
    <w:rsid w:val="001F0581"/>
    <w:rsid w:val="001F0A78"/>
    <w:rsid w:val="001F0BBC"/>
    <w:rsid w:val="001F0EDC"/>
    <w:rsid w:val="001F1031"/>
    <w:rsid w:val="001F12CD"/>
    <w:rsid w:val="001F1749"/>
    <w:rsid w:val="001F1818"/>
    <w:rsid w:val="001F1AFB"/>
    <w:rsid w:val="001F1BFD"/>
    <w:rsid w:val="001F21CA"/>
    <w:rsid w:val="001F2A30"/>
    <w:rsid w:val="001F2E77"/>
    <w:rsid w:val="001F3103"/>
    <w:rsid w:val="001F36C6"/>
    <w:rsid w:val="001F3E1D"/>
    <w:rsid w:val="001F3F97"/>
    <w:rsid w:val="001F4028"/>
    <w:rsid w:val="001F4267"/>
    <w:rsid w:val="001F444E"/>
    <w:rsid w:val="001F4502"/>
    <w:rsid w:val="001F466B"/>
    <w:rsid w:val="001F4B06"/>
    <w:rsid w:val="001F4F2E"/>
    <w:rsid w:val="001F550F"/>
    <w:rsid w:val="001F5876"/>
    <w:rsid w:val="001F5A0E"/>
    <w:rsid w:val="001F5B84"/>
    <w:rsid w:val="001F6072"/>
    <w:rsid w:val="001F6B4C"/>
    <w:rsid w:val="001F6C0F"/>
    <w:rsid w:val="001F6D55"/>
    <w:rsid w:val="001F6EE8"/>
    <w:rsid w:val="001F7105"/>
    <w:rsid w:val="001F7413"/>
    <w:rsid w:val="001F7827"/>
    <w:rsid w:val="001F7F10"/>
    <w:rsid w:val="00200290"/>
    <w:rsid w:val="00200526"/>
    <w:rsid w:val="00200619"/>
    <w:rsid w:val="002008E6"/>
    <w:rsid w:val="0020092A"/>
    <w:rsid w:val="0020098D"/>
    <w:rsid w:val="00200ECE"/>
    <w:rsid w:val="00201811"/>
    <w:rsid w:val="0020191B"/>
    <w:rsid w:val="0020199F"/>
    <w:rsid w:val="00201D81"/>
    <w:rsid w:val="00201E68"/>
    <w:rsid w:val="00201E8A"/>
    <w:rsid w:val="00202684"/>
    <w:rsid w:val="002028C3"/>
    <w:rsid w:val="00202FE6"/>
    <w:rsid w:val="00203356"/>
    <w:rsid w:val="002034BE"/>
    <w:rsid w:val="0020352A"/>
    <w:rsid w:val="002037C4"/>
    <w:rsid w:val="00203898"/>
    <w:rsid w:val="002041D2"/>
    <w:rsid w:val="0020483C"/>
    <w:rsid w:val="002048B3"/>
    <w:rsid w:val="00204A2F"/>
    <w:rsid w:val="00204A74"/>
    <w:rsid w:val="00204B03"/>
    <w:rsid w:val="00204EB0"/>
    <w:rsid w:val="00205FF2"/>
    <w:rsid w:val="002067D9"/>
    <w:rsid w:val="002067E7"/>
    <w:rsid w:val="00206B4A"/>
    <w:rsid w:val="00206E91"/>
    <w:rsid w:val="0020717D"/>
    <w:rsid w:val="002071FF"/>
    <w:rsid w:val="0020722E"/>
    <w:rsid w:val="002079DF"/>
    <w:rsid w:val="00210A3F"/>
    <w:rsid w:val="00210B47"/>
    <w:rsid w:val="00211309"/>
    <w:rsid w:val="002118D4"/>
    <w:rsid w:val="00211B07"/>
    <w:rsid w:val="00211B5D"/>
    <w:rsid w:val="0021234E"/>
    <w:rsid w:val="00212474"/>
    <w:rsid w:val="00212899"/>
    <w:rsid w:val="002129B6"/>
    <w:rsid w:val="00212D0C"/>
    <w:rsid w:val="0021321A"/>
    <w:rsid w:val="0021328F"/>
    <w:rsid w:val="00213669"/>
    <w:rsid w:val="00213AA4"/>
    <w:rsid w:val="00213C81"/>
    <w:rsid w:val="0021419F"/>
    <w:rsid w:val="002142D3"/>
    <w:rsid w:val="00214534"/>
    <w:rsid w:val="00214A8E"/>
    <w:rsid w:val="002152E3"/>
    <w:rsid w:val="002154D5"/>
    <w:rsid w:val="0021604C"/>
    <w:rsid w:val="00216479"/>
    <w:rsid w:val="00216AE3"/>
    <w:rsid w:val="00216CC3"/>
    <w:rsid w:val="00217910"/>
    <w:rsid w:val="00217E8A"/>
    <w:rsid w:val="00217F38"/>
    <w:rsid w:val="002204F9"/>
    <w:rsid w:val="00220B74"/>
    <w:rsid w:val="00220B79"/>
    <w:rsid w:val="00220BEC"/>
    <w:rsid w:val="00220E4E"/>
    <w:rsid w:val="00220F42"/>
    <w:rsid w:val="0022143F"/>
    <w:rsid w:val="00221618"/>
    <w:rsid w:val="002217B2"/>
    <w:rsid w:val="002225AD"/>
    <w:rsid w:val="00222932"/>
    <w:rsid w:val="00222B0A"/>
    <w:rsid w:val="00222D1C"/>
    <w:rsid w:val="00223AFB"/>
    <w:rsid w:val="00224387"/>
    <w:rsid w:val="00224495"/>
    <w:rsid w:val="0022475A"/>
    <w:rsid w:val="002249BC"/>
    <w:rsid w:val="00224A0D"/>
    <w:rsid w:val="0022512B"/>
    <w:rsid w:val="00225336"/>
    <w:rsid w:val="00225B1B"/>
    <w:rsid w:val="002265EF"/>
    <w:rsid w:val="00227224"/>
    <w:rsid w:val="00227256"/>
    <w:rsid w:val="00227BAC"/>
    <w:rsid w:val="0023047A"/>
    <w:rsid w:val="0023134F"/>
    <w:rsid w:val="002317B2"/>
    <w:rsid w:val="002317B8"/>
    <w:rsid w:val="00231F57"/>
    <w:rsid w:val="0023209F"/>
    <w:rsid w:val="00232635"/>
    <w:rsid w:val="00232650"/>
    <w:rsid w:val="0023277C"/>
    <w:rsid w:val="00232B6E"/>
    <w:rsid w:val="00232B7B"/>
    <w:rsid w:val="00232EB1"/>
    <w:rsid w:val="00233094"/>
    <w:rsid w:val="00233A97"/>
    <w:rsid w:val="00233B41"/>
    <w:rsid w:val="00233EDE"/>
    <w:rsid w:val="0023446B"/>
    <w:rsid w:val="0023471B"/>
    <w:rsid w:val="00235091"/>
    <w:rsid w:val="0023512F"/>
    <w:rsid w:val="00235682"/>
    <w:rsid w:val="00235D09"/>
    <w:rsid w:val="00235EA4"/>
    <w:rsid w:val="00235EB5"/>
    <w:rsid w:val="002363C2"/>
    <w:rsid w:val="0023671E"/>
    <w:rsid w:val="002367E1"/>
    <w:rsid w:val="002369C9"/>
    <w:rsid w:val="002369F9"/>
    <w:rsid w:val="00236D26"/>
    <w:rsid w:val="0023785F"/>
    <w:rsid w:val="00237E4F"/>
    <w:rsid w:val="0024047B"/>
    <w:rsid w:val="002407A4"/>
    <w:rsid w:val="00240812"/>
    <w:rsid w:val="002408D7"/>
    <w:rsid w:val="0024096B"/>
    <w:rsid w:val="00240BDE"/>
    <w:rsid w:val="00240FA0"/>
    <w:rsid w:val="0024102E"/>
    <w:rsid w:val="00241B5A"/>
    <w:rsid w:val="0024203C"/>
    <w:rsid w:val="00242301"/>
    <w:rsid w:val="0024256E"/>
    <w:rsid w:val="002426A1"/>
    <w:rsid w:val="00242852"/>
    <w:rsid w:val="00242D5E"/>
    <w:rsid w:val="00242E53"/>
    <w:rsid w:val="00243242"/>
    <w:rsid w:val="002436BB"/>
    <w:rsid w:val="00243F2F"/>
    <w:rsid w:val="002440F3"/>
    <w:rsid w:val="002441BE"/>
    <w:rsid w:val="00244278"/>
    <w:rsid w:val="00244501"/>
    <w:rsid w:val="00244F68"/>
    <w:rsid w:val="0024508C"/>
    <w:rsid w:val="00245123"/>
    <w:rsid w:val="00245B7A"/>
    <w:rsid w:val="002460E4"/>
    <w:rsid w:val="002462F1"/>
    <w:rsid w:val="00246450"/>
    <w:rsid w:val="00246982"/>
    <w:rsid w:val="00246A51"/>
    <w:rsid w:val="002471C6"/>
    <w:rsid w:val="00247434"/>
    <w:rsid w:val="002474CF"/>
    <w:rsid w:val="002475F9"/>
    <w:rsid w:val="0024795E"/>
    <w:rsid w:val="00247FAC"/>
    <w:rsid w:val="0025050A"/>
    <w:rsid w:val="002508C0"/>
    <w:rsid w:val="002515AB"/>
    <w:rsid w:val="002516DE"/>
    <w:rsid w:val="00252B2F"/>
    <w:rsid w:val="00252D44"/>
    <w:rsid w:val="002535CC"/>
    <w:rsid w:val="00253702"/>
    <w:rsid w:val="00253740"/>
    <w:rsid w:val="002538E3"/>
    <w:rsid w:val="00253AD9"/>
    <w:rsid w:val="00253B86"/>
    <w:rsid w:val="00253F14"/>
    <w:rsid w:val="0025425A"/>
    <w:rsid w:val="0025458E"/>
    <w:rsid w:val="00254D5A"/>
    <w:rsid w:val="00255A61"/>
    <w:rsid w:val="00255CC0"/>
    <w:rsid w:val="00255FB2"/>
    <w:rsid w:val="00255FDE"/>
    <w:rsid w:val="002562FB"/>
    <w:rsid w:val="002562FD"/>
    <w:rsid w:val="002569DC"/>
    <w:rsid w:val="00257225"/>
    <w:rsid w:val="00257473"/>
    <w:rsid w:val="00257636"/>
    <w:rsid w:val="00257972"/>
    <w:rsid w:val="00257E33"/>
    <w:rsid w:val="00257E78"/>
    <w:rsid w:val="00257F37"/>
    <w:rsid w:val="0026008C"/>
    <w:rsid w:val="0026067E"/>
    <w:rsid w:val="0026067F"/>
    <w:rsid w:val="002606C0"/>
    <w:rsid w:val="002608D5"/>
    <w:rsid w:val="00260B34"/>
    <w:rsid w:val="00260B70"/>
    <w:rsid w:val="00260E18"/>
    <w:rsid w:val="00261B01"/>
    <w:rsid w:val="0026228D"/>
    <w:rsid w:val="00262D2F"/>
    <w:rsid w:val="00262DD4"/>
    <w:rsid w:val="00263028"/>
    <w:rsid w:val="00263140"/>
    <w:rsid w:val="002631CD"/>
    <w:rsid w:val="00263344"/>
    <w:rsid w:val="002635FC"/>
    <w:rsid w:val="002637F8"/>
    <w:rsid w:val="00263A5F"/>
    <w:rsid w:val="00264948"/>
    <w:rsid w:val="00264BA8"/>
    <w:rsid w:val="002659D6"/>
    <w:rsid w:val="00266299"/>
    <w:rsid w:val="00266C4C"/>
    <w:rsid w:val="00266C57"/>
    <w:rsid w:val="00266C59"/>
    <w:rsid w:val="002674B8"/>
    <w:rsid w:val="00267DEA"/>
    <w:rsid w:val="00267E2B"/>
    <w:rsid w:val="00267F69"/>
    <w:rsid w:val="00267F9D"/>
    <w:rsid w:val="00270292"/>
    <w:rsid w:val="0027031B"/>
    <w:rsid w:val="002706AC"/>
    <w:rsid w:val="00271193"/>
    <w:rsid w:val="0027127D"/>
    <w:rsid w:val="0027155A"/>
    <w:rsid w:val="00271840"/>
    <w:rsid w:val="00271CB8"/>
    <w:rsid w:val="00271DAF"/>
    <w:rsid w:val="00272B52"/>
    <w:rsid w:val="002730D6"/>
    <w:rsid w:val="00273347"/>
    <w:rsid w:val="00273431"/>
    <w:rsid w:val="00273536"/>
    <w:rsid w:val="002736F7"/>
    <w:rsid w:val="00273B8C"/>
    <w:rsid w:val="00273E85"/>
    <w:rsid w:val="00274274"/>
    <w:rsid w:val="0027451F"/>
    <w:rsid w:val="00274550"/>
    <w:rsid w:val="0027456F"/>
    <w:rsid w:val="002747CB"/>
    <w:rsid w:val="002747FB"/>
    <w:rsid w:val="00274DB7"/>
    <w:rsid w:val="00274F23"/>
    <w:rsid w:val="00275263"/>
    <w:rsid w:val="00275272"/>
    <w:rsid w:val="00275AED"/>
    <w:rsid w:val="00275D27"/>
    <w:rsid w:val="002763BB"/>
    <w:rsid w:val="0027642B"/>
    <w:rsid w:val="00276520"/>
    <w:rsid w:val="00276B51"/>
    <w:rsid w:val="002775B9"/>
    <w:rsid w:val="00277AF8"/>
    <w:rsid w:val="00280071"/>
    <w:rsid w:val="002803AC"/>
    <w:rsid w:val="00280AE9"/>
    <w:rsid w:val="00280BD1"/>
    <w:rsid w:val="0028113E"/>
    <w:rsid w:val="00282161"/>
    <w:rsid w:val="00282507"/>
    <w:rsid w:val="002826E1"/>
    <w:rsid w:val="00282927"/>
    <w:rsid w:val="002830D2"/>
    <w:rsid w:val="00283167"/>
    <w:rsid w:val="002832A5"/>
    <w:rsid w:val="002832E8"/>
    <w:rsid w:val="002836BE"/>
    <w:rsid w:val="002836E3"/>
    <w:rsid w:val="00283967"/>
    <w:rsid w:val="00283BE3"/>
    <w:rsid w:val="00284CEA"/>
    <w:rsid w:val="00284F9B"/>
    <w:rsid w:val="002851DD"/>
    <w:rsid w:val="00285348"/>
    <w:rsid w:val="00285993"/>
    <w:rsid w:val="00285B60"/>
    <w:rsid w:val="00285F6C"/>
    <w:rsid w:val="0028642A"/>
    <w:rsid w:val="002864AA"/>
    <w:rsid w:val="0028667F"/>
    <w:rsid w:val="002868A2"/>
    <w:rsid w:val="0028696F"/>
    <w:rsid w:val="00286E9A"/>
    <w:rsid w:val="0028744B"/>
    <w:rsid w:val="002876A2"/>
    <w:rsid w:val="00287765"/>
    <w:rsid w:val="002879CE"/>
    <w:rsid w:val="00287CD9"/>
    <w:rsid w:val="002900E9"/>
    <w:rsid w:val="002901D0"/>
    <w:rsid w:val="0029029D"/>
    <w:rsid w:val="0029036E"/>
    <w:rsid w:val="0029039D"/>
    <w:rsid w:val="002903A7"/>
    <w:rsid w:val="0029089F"/>
    <w:rsid w:val="00290C14"/>
    <w:rsid w:val="00290CDC"/>
    <w:rsid w:val="002910E3"/>
    <w:rsid w:val="002911D6"/>
    <w:rsid w:val="00291369"/>
    <w:rsid w:val="00291443"/>
    <w:rsid w:val="002914FD"/>
    <w:rsid w:val="002918F9"/>
    <w:rsid w:val="0029195B"/>
    <w:rsid w:val="00291D7C"/>
    <w:rsid w:val="00291F84"/>
    <w:rsid w:val="0029264B"/>
    <w:rsid w:val="00292919"/>
    <w:rsid w:val="00292976"/>
    <w:rsid w:val="00292D33"/>
    <w:rsid w:val="0029335B"/>
    <w:rsid w:val="00293511"/>
    <w:rsid w:val="00293D0B"/>
    <w:rsid w:val="00293F31"/>
    <w:rsid w:val="002940B0"/>
    <w:rsid w:val="00294595"/>
    <w:rsid w:val="00294AE4"/>
    <w:rsid w:val="00294C81"/>
    <w:rsid w:val="002951ED"/>
    <w:rsid w:val="002957D8"/>
    <w:rsid w:val="00295ACF"/>
    <w:rsid w:val="002960B6"/>
    <w:rsid w:val="002962B3"/>
    <w:rsid w:val="00296315"/>
    <w:rsid w:val="002969B5"/>
    <w:rsid w:val="00296CF1"/>
    <w:rsid w:val="0029728C"/>
    <w:rsid w:val="002972B5"/>
    <w:rsid w:val="00297384"/>
    <w:rsid w:val="0029790E"/>
    <w:rsid w:val="002A0021"/>
    <w:rsid w:val="002A0041"/>
    <w:rsid w:val="002A0898"/>
    <w:rsid w:val="002A0933"/>
    <w:rsid w:val="002A0AF8"/>
    <w:rsid w:val="002A0BB0"/>
    <w:rsid w:val="002A113A"/>
    <w:rsid w:val="002A13D1"/>
    <w:rsid w:val="002A17F7"/>
    <w:rsid w:val="002A1E46"/>
    <w:rsid w:val="002A1FEF"/>
    <w:rsid w:val="002A243A"/>
    <w:rsid w:val="002A2572"/>
    <w:rsid w:val="002A25B6"/>
    <w:rsid w:val="002A27F9"/>
    <w:rsid w:val="002A2F09"/>
    <w:rsid w:val="002A2F27"/>
    <w:rsid w:val="002A3483"/>
    <w:rsid w:val="002A3AF2"/>
    <w:rsid w:val="002A3ED6"/>
    <w:rsid w:val="002A4CE1"/>
    <w:rsid w:val="002A4D7E"/>
    <w:rsid w:val="002A4F49"/>
    <w:rsid w:val="002A4F93"/>
    <w:rsid w:val="002A5379"/>
    <w:rsid w:val="002A537C"/>
    <w:rsid w:val="002A58BA"/>
    <w:rsid w:val="002A59EC"/>
    <w:rsid w:val="002A5A6C"/>
    <w:rsid w:val="002A5CE2"/>
    <w:rsid w:val="002A6418"/>
    <w:rsid w:val="002A663B"/>
    <w:rsid w:val="002A6B67"/>
    <w:rsid w:val="002A7253"/>
    <w:rsid w:val="002A74DB"/>
    <w:rsid w:val="002A7667"/>
    <w:rsid w:val="002A7E4A"/>
    <w:rsid w:val="002A7E87"/>
    <w:rsid w:val="002A7EF9"/>
    <w:rsid w:val="002B0280"/>
    <w:rsid w:val="002B02C0"/>
    <w:rsid w:val="002B0343"/>
    <w:rsid w:val="002B0374"/>
    <w:rsid w:val="002B05E9"/>
    <w:rsid w:val="002B0615"/>
    <w:rsid w:val="002B0857"/>
    <w:rsid w:val="002B08FA"/>
    <w:rsid w:val="002B0AAE"/>
    <w:rsid w:val="002B0FDD"/>
    <w:rsid w:val="002B1169"/>
    <w:rsid w:val="002B1287"/>
    <w:rsid w:val="002B165A"/>
    <w:rsid w:val="002B1AD4"/>
    <w:rsid w:val="002B1F6A"/>
    <w:rsid w:val="002B2547"/>
    <w:rsid w:val="002B2D25"/>
    <w:rsid w:val="002B2E72"/>
    <w:rsid w:val="002B2EE6"/>
    <w:rsid w:val="002B2FEE"/>
    <w:rsid w:val="002B3206"/>
    <w:rsid w:val="002B32DB"/>
    <w:rsid w:val="002B382E"/>
    <w:rsid w:val="002B3C2F"/>
    <w:rsid w:val="002B3E1A"/>
    <w:rsid w:val="002B3F3C"/>
    <w:rsid w:val="002B4488"/>
    <w:rsid w:val="002B51B9"/>
    <w:rsid w:val="002B51BB"/>
    <w:rsid w:val="002B585D"/>
    <w:rsid w:val="002B59E2"/>
    <w:rsid w:val="002B6DCE"/>
    <w:rsid w:val="002B6F6D"/>
    <w:rsid w:val="002B73EC"/>
    <w:rsid w:val="002B773F"/>
    <w:rsid w:val="002B7ADB"/>
    <w:rsid w:val="002B7D4B"/>
    <w:rsid w:val="002C071B"/>
    <w:rsid w:val="002C0F6C"/>
    <w:rsid w:val="002C1058"/>
    <w:rsid w:val="002C13EE"/>
    <w:rsid w:val="002C14CD"/>
    <w:rsid w:val="002C17E3"/>
    <w:rsid w:val="002C1B0D"/>
    <w:rsid w:val="002C1B63"/>
    <w:rsid w:val="002C2413"/>
    <w:rsid w:val="002C2478"/>
    <w:rsid w:val="002C2504"/>
    <w:rsid w:val="002C25F9"/>
    <w:rsid w:val="002C2772"/>
    <w:rsid w:val="002C282E"/>
    <w:rsid w:val="002C2E44"/>
    <w:rsid w:val="002C2F14"/>
    <w:rsid w:val="002C3065"/>
    <w:rsid w:val="002C4395"/>
    <w:rsid w:val="002C451C"/>
    <w:rsid w:val="002C491F"/>
    <w:rsid w:val="002C4DBB"/>
    <w:rsid w:val="002C5084"/>
    <w:rsid w:val="002C561B"/>
    <w:rsid w:val="002C57CA"/>
    <w:rsid w:val="002C58C0"/>
    <w:rsid w:val="002C5B71"/>
    <w:rsid w:val="002C6153"/>
    <w:rsid w:val="002C6218"/>
    <w:rsid w:val="002C6399"/>
    <w:rsid w:val="002C63A4"/>
    <w:rsid w:val="002C72B1"/>
    <w:rsid w:val="002C7779"/>
    <w:rsid w:val="002C7782"/>
    <w:rsid w:val="002C7A03"/>
    <w:rsid w:val="002D08CF"/>
    <w:rsid w:val="002D0AAF"/>
    <w:rsid w:val="002D0AE5"/>
    <w:rsid w:val="002D0BAF"/>
    <w:rsid w:val="002D0E5D"/>
    <w:rsid w:val="002D0EE2"/>
    <w:rsid w:val="002D173A"/>
    <w:rsid w:val="002D1F42"/>
    <w:rsid w:val="002D205F"/>
    <w:rsid w:val="002D20D4"/>
    <w:rsid w:val="002D3681"/>
    <w:rsid w:val="002D3989"/>
    <w:rsid w:val="002D3CDA"/>
    <w:rsid w:val="002D3D9D"/>
    <w:rsid w:val="002D3E0D"/>
    <w:rsid w:val="002D4089"/>
    <w:rsid w:val="002D43BD"/>
    <w:rsid w:val="002D452D"/>
    <w:rsid w:val="002D46D7"/>
    <w:rsid w:val="002D49FB"/>
    <w:rsid w:val="002D4AF8"/>
    <w:rsid w:val="002D4AFA"/>
    <w:rsid w:val="002D4BA4"/>
    <w:rsid w:val="002D4BC7"/>
    <w:rsid w:val="002D4E8D"/>
    <w:rsid w:val="002D52AA"/>
    <w:rsid w:val="002D5675"/>
    <w:rsid w:val="002D58CD"/>
    <w:rsid w:val="002D5C76"/>
    <w:rsid w:val="002D5E53"/>
    <w:rsid w:val="002D641A"/>
    <w:rsid w:val="002D6479"/>
    <w:rsid w:val="002D6527"/>
    <w:rsid w:val="002D65E3"/>
    <w:rsid w:val="002D68C0"/>
    <w:rsid w:val="002D6F6E"/>
    <w:rsid w:val="002D7231"/>
    <w:rsid w:val="002D7384"/>
    <w:rsid w:val="002D7FB9"/>
    <w:rsid w:val="002E0251"/>
    <w:rsid w:val="002E0444"/>
    <w:rsid w:val="002E0E63"/>
    <w:rsid w:val="002E10ED"/>
    <w:rsid w:val="002E1156"/>
    <w:rsid w:val="002E14DA"/>
    <w:rsid w:val="002E15BE"/>
    <w:rsid w:val="002E1E3B"/>
    <w:rsid w:val="002E2139"/>
    <w:rsid w:val="002E2330"/>
    <w:rsid w:val="002E269C"/>
    <w:rsid w:val="002E296C"/>
    <w:rsid w:val="002E2AE3"/>
    <w:rsid w:val="002E35A2"/>
    <w:rsid w:val="002E3AD6"/>
    <w:rsid w:val="002E4207"/>
    <w:rsid w:val="002E42A6"/>
    <w:rsid w:val="002E482D"/>
    <w:rsid w:val="002E4B45"/>
    <w:rsid w:val="002E4B96"/>
    <w:rsid w:val="002E4D9C"/>
    <w:rsid w:val="002E4F51"/>
    <w:rsid w:val="002E5277"/>
    <w:rsid w:val="002E52F4"/>
    <w:rsid w:val="002E5A44"/>
    <w:rsid w:val="002E5AED"/>
    <w:rsid w:val="002E5BAE"/>
    <w:rsid w:val="002E5C69"/>
    <w:rsid w:val="002E5DA5"/>
    <w:rsid w:val="002E64CB"/>
    <w:rsid w:val="002E6796"/>
    <w:rsid w:val="002E6CA0"/>
    <w:rsid w:val="002E7355"/>
    <w:rsid w:val="002E7479"/>
    <w:rsid w:val="002E74B8"/>
    <w:rsid w:val="002E7A50"/>
    <w:rsid w:val="002E7EE9"/>
    <w:rsid w:val="002F01E1"/>
    <w:rsid w:val="002F060D"/>
    <w:rsid w:val="002F07F9"/>
    <w:rsid w:val="002F0D95"/>
    <w:rsid w:val="002F0F14"/>
    <w:rsid w:val="002F157F"/>
    <w:rsid w:val="002F18EC"/>
    <w:rsid w:val="002F2309"/>
    <w:rsid w:val="002F239A"/>
    <w:rsid w:val="002F2D11"/>
    <w:rsid w:val="002F2F0F"/>
    <w:rsid w:val="002F3201"/>
    <w:rsid w:val="002F33A8"/>
    <w:rsid w:val="002F344E"/>
    <w:rsid w:val="002F3929"/>
    <w:rsid w:val="002F3B2A"/>
    <w:rsid w:val="002F3F54"/>
    <w:rsid w:val="002F4135"/>
    <w:rsid w:val="002F48C0"/>
    <w:rsid w:val="002F490C"/>
    <w:rsid w:val="002F4C2E"/>
    <w:rsid w:val="002F52D1"/>
    <w:rsid w:val="002F58B7"/>
    <w:rsid w:val="002F58FF"/>
    <w:rsid w:val="002F5DFD"/>
    <w:rsid w:val="002F5F79"/>
    <w:rsid w:val="002F67BE"/>
    <w:rsid w:val="002F6C84"/>
    <w:rsid w:val="002F7070"/>
    <w:rsid w:val="002F71F4"/>
    <w:rsid w:val="002F74B8"/>
    <w:rsid w:val="003001EC"/>
    <w:rsid w:val="0030054C"/>
    <w:rsid w:val="00300AC5"/>
    <w:rsid w:val="00300BD4"/>
    <w:rsid w:val="0030122B"/>
    <w:rsid w:val="003016CA"/>
    <w:rsid w:val="0030193A"/>
    <w:rsid w:val="00301FA8"/>
    <w:rsid w:val="00302984"/>
    <w:rsid w:val="00302E23"/>
    <w:rsid w:val="0030348F"/>
    <w:rsid w:val="003043CA"/>
    <w:rsid w:val="00304A00"/>
    <w:rsid w:val="00305C15"/>
    <w:rsid w:val="00306831"/>
    <w:rsid w:val="00306C30"/>
    <w:rsid w:val="003078F3"/>
    <w:rsid w:val="00307BF7"/>
    <w:rsid w:val="00307ECD"/>
    <w:rsid w:val="003104C0"/>
    <w:rsid w:val="003106C1"/>
    <w:rsid w:val="00310782"/>
    <w:rsid w:val="00310AA1"/>
    <w:rsid w:val="00310B46"/>
    <w:rsid w:val="00310DBB"/>
    <w:rsid w:val="0031148C"/>
    <w:rsid w:val="00311767"/>
    <w:rsid w:val="00311E42"/>
    <w:rsid w:val="003120B8"/>
    <w:rsid w:val="00312355"/>
    <w:rsid w:val="0031259D"/>
    <w:rsid w:val="00312D95"/>
    <w:rsid w:val="00312DFD"/>
    <w:rsid w:val="00312E79"/>
    <w:rsid w:val="00313AC1"/>
    <w:rsid w:val="00313FF5"/>
    <w:rsid w:val="003141C7"/>
    <w:rsid w:val="0031448F"/>
    <w:rsid w:val="003145BB"/>
    <w:rsid w:val="0031469C"/>
    <w:rsid w:val="00314AA2"/>
    <w:rsid w:val="00314EBF"/>
    <w:rsid w:val="003154EA"/>
    <w:rsid w:val="003154FA"/>
    <w:rsid w:val="003159B8"/>
    <w:rsid w:val="0031617D"/>
    <w:rsid w:val="00316320"/>
    <w:rsid w:val="0031660C"/>
    <w:rsid w:val="00317005"/>
    <w:rsid w:val="00317289"/>
    <w:rsid w:val="003178CA"/>
    <w:rsid w:val="00317991"/>
    <w:rsid w:val="00320187"/>
    <w:rsid w:val="003205AE"/>
    <w:rsid w:val="003205D1"/>
    <w:rsid w:val="00320D07"/>
    <w:rsid w:val="00320E1A"/>
    <w:rsid w:val="00320E8A"/>
    <w:rsid w:val="00321976"/>
    <w:rsid w:val="00321A45"/>
    <w:rsid w:val="00321BAE"/>
    <w:rsid w:val="00321F5C"/>
    <w:rsid w:val="00321F68"/>
    <w:rsid w:val="003223A7"/>
    <w:rsid w:val="00322478"/>
    <w:rsid w:val="00322483"/>
    <w:rsid w:val="003228AA"/>
    <w:rsid w:val="003233D4"/>
    <w:rsid w:val="00323531"/>
    <w:rsid w:val="0032376B"/>
    <w:rsid w:val="00323876"/>
    <w:rsid w:val="00323AB4"/>
    <w:rsid w:val="00323CAF"/>
    <w:rsid w:val="00323CF8"/>
    <w:rsid w:val="0032413F"/>
    <w:rsid w:val="00324290"/>
    <w:rsid w:val="0032468F"/>
    <w:rsid w:val="0032473A"/>
    <w:rsid w:val="00324F28"/>
    <w:rsid w:val="00326056"/>
    <w:rsid w:val="003261CC"/>
    <w:rsid w:val="003261D8"/>
    <w:rsid w:val="003262AA"/>
    <w:rsid w:val="003264B9"/>
    <w:rsid w:val="00326866"/>
    <w:rsid w:val="00326B32"/>
    <w:rsid w:val="00326B3B"/>
    <w:rsid w:val="00326D81"/>
    <w:rsid w:val="00327AA8"/>
    <w:rsid w:val="00327B13"/>
    <w:rsid w:val="00327BE4"/>
    <w:rsid w:val="00327D43"/>
    <w:rsid w:val="00327EA2"/>
    <w:rsid w:val="003308B9"/>
    <w:rsid w:val="0033093D"/>
    <w:rsid w:val="0033094D"/>
    <w:rsid w:val="00330A7A"/>
    <w:rsid w:val="00330C1C"/>
    <w:rsid w:val="003312E8"/>
    <w:rsid w:val="00331303"/>
    <w:rsid w:val="0033151E"/>
    <w:rsid w:val="0033156D"/>
    <w:rsid w:val="00331B55"/>
    <w:rsid w:val="00331DA5"/>
    <w:rsid w:val="003332D8"/>
    <w:rsid w:val="003332E9"/>
    <w:rsid w:val="00333C7B"/>
    <w:rsid w:val="0033409B"/>
    <w:rsid w:val="0033435D"/>
    <w:rsid w:val="003356C9"/>
    <w:rsid w:val="00335CEE"/>
    <w:rsid w:val="00335EB1"/>
    <w:rsid w:val="003365C8"/>
    <w:rsid w:val="003367E9"/>
    <w:rsid w:val="003368E4"/>
    <w:rsid w:val="00336D4C"/>
    <w:rsid w:val="00336D4F"/>
    <w:rsid w:val="00336FA0"/>
    <w:rsid w:val="00337035"/>
    <w:rsid w:val="00337053"/>
    <w:rsid w:val="00337677"/>
    <w:rsid w:val="0033779A"/>
    <w:rsid w:val="0033789B"/>
    <w:rsid w:val="00340026"/>
    <w:rsid w:val="00340322"/>
    <w:rsid w:val="003406F3"/>
    <w:rsid w:val="003407A6"/>
    <w:rsid w:val="00340B35"/>
    <w:rsid w:val="00340C61"/>
    <w:rsid w:val="00340F9A"/>
    <w:rsid w:val="0034154D"/>
    <w:rsid w:val="0034199D"/>
    <w:rsid w:val="00341C94"/>
    <w:rsid w:val="00341EE5"/>
    <w:rsid w:val="00342606"/>
    <w:rsid w:val="00342A9B"/>
    <w:rsid w:val="003433F8"/>
    <w:rsid w:val="003435B7"/>
    <w:rsid w:val="00343CE2"/>
    <w:rsid w:val="00343DA2"/>
    <w:rsid w:val="003441D9"/>
    <w:rsid w:val="00344AF8"/>
    <w:rsid w:val="00344C7C"/>
    <w:rsid w:val="00344CB0"/>
    <w:rsid w:val="00345093"/>
    <w:rsid w:val="00345409"/>
    <w:rsid w:val="00345861"/>
    <w:rsid w:val="003459A6"/>
    <w:rsid w:val="003460AA"/>
    <w:rsid w:val="003461F0"/>
    <w:rsid w:val="00346754"/>
    <w:rsid w:val="00346CCC"/>
    <w:rsid w:val="00346E33"/>
    <w:rsid w:val="00346F2A"/>
    <w:rsid w:val="0034701A"/>
    <w:rsid w:val="0034704D"/>
    <w:rsid w:val="003470A0"/>
    <w:rsid w:val="00347309"/>
    <w:rsid w:val="00347776"/>
    <w:rsid w:val="00347BF6"/>
    <w:rsid w:val="00347DC7"/>
    <w:rsid w:val="00347F12"/>
    <w:rsid w:val="003500B5"/>
    <w:rsid w:val="0035040C"/>
    <w:rsid w:val="00350870"/>
    <w:rsid w:val="003510F2"/>
    <w:rsid w:val="00351B8A"/>
    <w:rsid w:val="00353247"/>
    <w:rsid w:val="003536E0"/>
    <w:rsid w:val="003536F3"/>
    <w:rsid w:val="003537A1"/>
    <w:rsid w:val="00353AE3"/>
    <w:rsid w:val="00353F53"/>
    <w:rsid w:val="003541E3"/>
    <w:rsid w:val="00354297"/>
    <w:rsid w:val="003547EB"/>
    <w:rsid w:val="003553C1"/>
    <w:rsid w:val="0035572E"/>
    <w:rsid w:val="0035588E"/>
    <w:rsid w:val="00355DFF"/>
    <w:rsid w:val="00356100"/>
    <w:rsid w:val="003563F7"/>
    <w:rsid w:val="0035643B"/>
    <w:rsid w:val="0035668F"/>
    <w:rsid w:val="003567DC"/>
    <w:rsid w:val="0035686F"/>
    <w:rsid w:val="00356C85"/>
    <w:rsid w:val="00356D1A"/>
    <w:rsid w:val="00357044"/>
    <w:rsid w:val="003572A8"/>
    <w:rsid w:val="003574E8"/>
    <w:rsid w:val="00357746"/>
    <w:rsid w:val="00357C86"/>
    <w:rsid w:val="00357CD6"/>
    <w:rsid w:val="00357EE6"/>
    <w:rsid w:val="00357F77"/>
    <w:rsid w:val="0036015A"/>
    <w:rsid w:val="0036029A"/>
    <w:rsid w:val="00360C6E"/>
    <w:rsid w:val="0036122C"/>
    <w:rsid w:val="00361284"/>
    <w:rsid w:val="00361979"/>
    <w:rsid w:val="00361AEB"/>
    <w:rsid w:val="00361C56"/>
    <w:rsid w:val="00362096"/>
    <w:rsid w:val="003622A4"/>
    <w:rsid w:val="003626CD"/>
    <w:rsid w:val="00362784"/>
    <w:rsid w:val="0036288D"/>
    <w:rsid w:val="00362C92"/>
    <w:rsid w:val="00363A6F"/>
    <w:rsid w:val="00363F3D"/>
    <w:rsid w:val="00363F7F"/>
    <w:rsid w:val="00364C19"/>
    <w:rsid w:val="00364C5A"/>
    <w:rsid w:val="00364C7A"/>
    <w:rsid w:val="00364D1D"/>
    <w:rsid w:val="0036586A"/>
    <w:rsid w:val="003659F0"/>
    <w:rsid w:val="00365BF7"/>
    <w:rsid w:val="00365EB3"/>
    <w:rsid w:val="00366071"/>
    <w:rsid w:val="00367125"/>
    <w:rsid w:val="003671F0"/>
    <w:rsid w:val="003673D9"/>
    <w:rsid w:val="003674FA"/>
    <w:rsid w:val="00367587"/>
    <w:rsid w:val="003677DB"/>
    <w:rsid w:val="003704DD"/>
    <w:rsid w:val="003704E0"/>
    <w:rsid w:val="003707FA"/>
    <w:rsid w:val="00370813"/>
    <w:rsid w:val="003709ED"/>
    <w:rsid w:val="00371564"/>
    <w:rsid w:val="003716E9"/>
    <w:rsid w:val="00371760"/>
    <w:rsid w:val="0037179E"/>
    <w:rsid w:val="003720A5"/>
    <w:rsid w:val="0037297D"/>
    <w:rsid w:val="00372A01"/>
    <w:rsid w:val="00372B2D"/>
    <w:rsid w:val="00372C97"/>
    <w:rsid w:val="003731F9"/>
    <w:rsid w:val="003735DB"/>
    <w:rsid w:val="003736DE"/>
    <w:rsid w:val="00373DF7"/>
    <w:rsid w:val="0037403B"/>
    <w:rsid w:val="003747BA"/>
    <w:rsid w:val="003748A5"/>
    <w:rsid w:val="003749A4"/>
    <w:rsid w:val="00374B52"/>
    <w:rsid w:val="00375452"/>
    <w:rsid w:val="003754AC"/>
    <w:rsid w:val="003754CD"/>
    <w:rsid w:val="0037558D"/>
    <w:rsid w:val="003758B3"/>
    <w:rsid w:val="00375B94"/>
    <w:rsid w:val="003763DA"/>
    <w:rsid w:val="003768C6"/>
    <w:rsid w:val="003768ED"/>
    <w:rsid w:val="00376ACD"/>
    <w:rsid w:val="00377773"/>
    <w:rsid w:val="00380469"/>
    <w:rsid w:val="0038063F"/>
    <w:rsid w:val="003807AB"/>
    <w:rsid w:val="00380DD8"/>
    <w:rsid w:val="003810F1"/>
    <w:rsid w:val="00381308"/>
    <w:rsid w:val="00381473"/>
    <w:rsid w:val="003816DC"/>
    <w:rsid w:val="00381E40"/>
    <w:rsid w:val="00381F56"/>
    <w:rsid w:val="00381F64"/>
    <w:rsid w:val="0038211A"/>
    <w:rsid w:val="003821D1"/>
    <w:rsid w:val="00382938"/>
    <w:rsid w:val="00382E78"/>
    <w:rsid w:val="0038323F"/>
    <w:rsid w:val="0038379F"/>
    <w:rsid w:val="00383CBB"/>
    <w:rsid w:val="00384338"/>
    <w:rsid w:val="003843BA"/>
    <w:rsid w:val="0038443F"/>
    <w:rsid w:val="0038451F"/>
    <w:rsid w:val="00384F5B"/>
    <w:rsid w:val="003854DF"/>
    <w:rsid w:val="003855FE"/>
    <w:rsid w:val="0038561C"/>
    <w:rsid w:val="00385BB6"/>
    <w:rsid w:val="00386127"/>
    <w:rsid w:val="00386371"/>
    <w:rsid w:val="00386D4F"/>
    <w:rsid w:val="00386DCB"/>
    <w:rsid w:val="00387353"/>
    <w:rsid w:val="00387738"/>
    <w:rsid w:val="00387B29"/>
    <w:rsid w:val="0039040C"/>
    <w:rsid w:val="003905E5"/>
    <w:rsid w:val="00390739"/>
    <w:rsid w:val="00390B80"/>
    <w:rsid w:val="00390B90"/>
    <w:rsid w:val="00391400"/>
    <w:rsid w:val="003917F0"/>
    <w:rsid w:val="003926DE"/>
    <w:rsid w:val="00393055"/>
    <w:rsid w:val="00393136"/>
    <w:rsid w:val="00393871"/>
    <w:rsid w:val="0039396B"/>
    <w:rsid w:val="00393FFE"/>
    <w:rsid w:val="00394939"/>
    <w:rsid w:val="00394A3C"/>
    <w:rsid w:val="00394AEA"/>
    <w:rsid w:val="00394B48"/>
    <w:rsid w:val="00394E47"/>
    <w:rsid w:val="00395536"/>
    <w:rsid w:val="00395545"/>
    <w:rsid w:val="0039560A"/>
    <w:rsid w:val="00395637"/>
    <w:rsid w:val="003956D4"/>
    <w:rsid w:val="0039599D"/>
    <w:rsid w:val="003960EA"/>
    <w:rsid w:val="003968BC"/>
    <w:rsid w:val="00396A22"/>
    <w:rsid w:val="00396D41"/>
    <w:rsid w:val="00397000"/>
    <w:rsid w:val="003970DA"/>
    <w:rsid w:val="00397209"/>
    <w:rsid w:val="003972A5"/>
    <w:rsid w:val="00397417"/>
    <w:rsid w:val="00397661"/>
    <w:rsid w:val="00397885"/>
    <w:rsid w:val="0039791B"/>
    <w:rsid w:val="00397DEB"/>
    <w:rsid w:val="00397F5B"/>
    <w:rsid w:val="003A081C"/>
    <w:rsid w:val="003A1085"/>
    <w:rsid w:val="003A135E"/>
    <w:rsid w:val="003A1445"/>
    <w:rsid w:val="003A1AC2"/>
    <w:rsid w:val="003A1BD3"/>
    <w:rsid w:val="003A228D"/>
    <w:rsid w:val="003A2345"/>
    <w:rsid w:val="003A23BF"/>
    <w:rsid w:val="003A2445"/>
    <w:rsid w:val="003A2671"/>
    <w:rsid w:val="003A2D30"/>
    <w:rsid w:val="003A2DBF"/>
    <w:rsid w:val="003A35F7"/>
    <w:rsid w:val="003A4188"/>
    <w:rsid w:val="003A451E"/>
    <w:rsid w:val="003A4663"/>
    <w:rsid w:val="003A46A0"/>
    <w:rsid w:val="003A499D"/>
    <w:rsid w:val="003A4A30"/>
    <w:rsid w:val="003A4AC6"/>
    <w:rsid w:val="003A4AD8"/>
    <w:rsid w:val="003A4ECC"/>
    <w:rsid w:val="003A51FA"/>
    <w:rsid w:val="003A545C"/>
    <w:rsid w:val="003A572C"/>
    <w:rsid w:val="003A5B77"/>
    <w:rsid w:val="003A604A"/>
    <w:rsid w:val="003A6256"/>
    <w:rsid w:val="003A634D"/>
    <w:rsid w:val="003A638B"/>
    <w:rsid w:val="003A63DD"/>
    <w:rsid w:val="003A644E"/>
    <w:rsid w:val="003A6900"/>
    <w:rsid w:val="003A6B96"/>
    <w:rsid w:val="003A6FA6"/>
    <w:rsid w:val="003A6FC8"/>
    <w:rsid w:val="003A7700"/>
    <w:rsid w:val="003A779D"/>
    <w:rsid w:val="003A7FCE"/>
    <w:rsid w:val="003B0000"/>
    <w:rsid w:val="003B0006"/>
    <w:rsid w:val="003B01B2"/>
    <w:rsid w:val="003B0267"/>
    <w:rsid w:val="003B031E"/>
    <w:rsid w:val="003B05F4"/>
    <w:rsid w:val="003B0892"/>
    <w:rsid w:val="003B0937"/>
    <w:rsid w:val="003B09B5"/>
    <w:rsid w:val="003B0C4C"/>
    <w:rsid w:val="003B0F12"/>
    <w:rsid w:val="003B1120"/>
    <w:rsid w:val="003B119F"/>
    <w:rsid w:val="003B1290"/>
    <w:rsid w:val="003B1D16"/>
    <w:rsid w:val="003B2CF0"/>
    <w:rsid w:val="003B324F"/>
    <w:rsid w:val="003B376E"/>
    <w:rsid w:val="003B37AE"/>
    <w:rsid w:val="003B39B6"/>
    <w:rsid w:val="003B4178"/>
    <w:rsid w:val="003B43C0"/>
    <w:rsid w:val="003B4436"/>
    <w:rsid w:val="003B498C"/>
    <w:rsid w:val="003B4E12"/>
    <w:rsid w:val="003B4F01"/>
    <w:rsid w:val="003B4F32"/>
    <w:rsid w:val="003B5665"/>
    <w:rsid w:val="003B587E"/>
    <w:rsid w:val="003B5C3B"/>
    <w:rsid w:val="003B5DBB"/>
    <w:rsid w:val="003B6162"/>
    <w:rsid w:val="003B6353"/>
    <w:rsid w:val="003B65B4"/>
    <w:rsid w:val="003B69B9"/>
    <w:rsid w:val="003B6DFE"/>
    <w:rsid w:val="003B733A"/>
    <w:rsid w:val="003C03D0"/>
    <w:rsid w:val="003C0D6F"/>
    <w:rsid w:val="003C0E0B"/>
    <w:rsid w:val="003C1375"/>
    <w:rsid w:val="003C16EA"/>
    <w:rsid w:val="003C1815"/>
    <w:rsid w:val="003C1890"/>
    <w:rsid w:val="003C1E04"/>
    <w:rsid w:val="003C2298"/>
    <w:rsid w:val="003C25F4"/>
    <w:rsid w:val="003C27C2"/>
    <w:rsid w:val="003C2BFD"/>
    <w:rsid w:val="003C2C07"/>
    <w:rsid w:val="003C3145"/>
    <w:rsid w:val="003C32D0"/>
    <w:rsid w:val="003C3C93"/>
    <w:rsid w:val="003C43AE"/>
    <w:rsid w:val="003C48F9"/>
    <w:rsid w:val="003C49F9"/>
    <w:rsid w:val="003C4C92"/>
    <w:rsid w:val="003C4E64"/>
    <w:rsid w:val="003C5267"/>
    <w:rsid w:val="003C527A"/>
    <w:rsid w:val="003C555B"/>
    <w:rsid w:val="003C5CAD"/>
    <w:rsid w:val="003C61EB"/>
    <w:rsid w:val="003C6582"/>
    <w:rsid w:val="003C71D2"/>
    <w:rsid w:val="003C7202"/>
    <w:rsid w:val="003C723C"/>
    <w:rsid w:val="003C75A9"/>
    <w:rsid w:val="003C79FB"/>
    <w:rsid w:val="003C7B37"/>
    <w:rsid w:val="003C7F80"/>
    <w:rsid w:val="003D20FA"/>
    <w:rsid w:val="003D239A"/>
    <w:rsid w:val="003D2479"/>
    <w:rsid w:val="003D2632"/>
    <w:rsid w:val="003D2817"/>
    <w:rsid w:val="003D2C9A"/>
    <w:rsid w:val="003D318B"/>
    <w:rsid w:val="003D3599"/>
    <w:rsid w:val="003D3C23"/>
    <w:rsid w:val="003D3D6B"/>
    <w:rsid w:val="003D421D"/>
    <w:rsid w:val="003D4376"/>
    <w:rsid w:val="003D4E9C"/>
    <w:rsid w:val="003D4F9A"/>
    <w:rsid w:val="003D502F"/>
    <w:rsid w:val="003D54A5"/>
    <w:rsid w:val="003D5662"/>
    <w:rsid w:val="003D574A"/>
    <w:rsid w:val="003D5AC7"/>
    <w:rsid w:val="003D5BF6"/>
    <w:rsid w:val="003D6150"/>
    <w:rsid w:val="003D621A"/>
    <w:rsid w:val="003D6A6D"/>
    <w:rsid w:val="003D6D97"/>
    <w:rsid w:val="003D6F25"/>
    <w:rsid w:val="003D6F4B"/>
    <w:rsid w:val="003D6FBD"/>
    <w:rsid w:val="003D7974"/>
    <w:rsid w:val="003D7A85"/>
    <w:rsid w:val="003D7B9C"/>
    <w:rsid w:val="003D7BC8"/>
    <w:rsid w:val="003D7F89"/>
    <w:rsid w:val="003D7FB9"/>
    <w:rsid w:val="003E002C"/>
    <w:rsid w:val="003E0250"/>
    <w:rsid w:val="003E02CB"/>
    <w:rsid w:val="003E0851"/>
    <w:rsid w:val="003E12B7"/>
    <w:rsid w:val="003E1837"/>
    <w:rsid w:val="003E18E0"/>
    <w:rsid w:val="003E1E89"/>
    <w:rsid w:val="003E25C2"/>
    <w:rsid w:val="003E2611"/>
    <w:rsid w:val="003E29DA"/>
    <w:rsid w:val="003E319B"/>
    <w:rsid w:val="003E32F6"/>
    <w:rsid w:val="003E3438"/>
    <w:rsid w:val="003E3595"/>
    <w:rsid w:val="003E36C8"/>
    <w:rsid w:val="003E3E25"/>
    <w:rsid w:val="003E4083"/>
    <w:rsid w:val="003E4358"/>
    <w:rsid w:val="003E435C"/>
    <w:rsid w:val="003E447C"/>
    <w:rsid w:val="003E44C9"/>
    <w:rsid w:val="003E450B"/>
    <w:rsid w:val="003E4779"/>
    <w:rsid w:val="003E4AC2"/>
    <w:rsid w:val="003E4E60"/>
    <w:rsid w:val="003E5260"/>
    <w:rsid w:val="003E5327"/>
    <w:rsid w:val="003E5CD9"/>
    <w:rsid w:val="003E5F79"/>
    <w:rsid w:val="003E60AA"/>
    <w:rsid w:val="003E6114"/>
    <w:rsid w:val="003E6228"/>
    <w:rsid w:val="003E6334"/>
    <w:rsid w:val="003E63BC"/>
    <w:rsid w:val="003E63CF"/>
    <w:rsid w:val="003E6754"/>
    <w:rsid w:val="003E7193"/>
    <w:rsid w:val="003E7299"/>
    <w:rsid w:val="003E7FBB"/>
    <w:rsid w:val="003F0121"/>
    <w:rsid w:val="003F022F"/>
    <w:rsid w:val="003F0469"/>
    <w:rsid w:val="003F0DAF"/>
    <w:rsid w:val="003F1203"/>
    <w:rsid w:val="003F136D"/>
    <w:rsid w:val="003F196F"/>
    <w:rsid w:val="003F26C9"/>
    <w:rsid w:val="003F28CF"/>
    <w:rsid w:val="003F29C2"/>
    <w:rsid w:val="003F29E6"/>
    <w:rsid w:val="003F29F8"/>
    <w:rsid w:val="003F2AB4"/>
    <w:rsid w:val="003F2ACE"/>
    <w:rsid w:val="003F2B8E"/>
    <w:rsid w:val="003F326D"/>
    <w:rsid w:val="003F32A1"/>
    <w:rsid w:val="003F37EE"/>
    <w:rsid w:val="003F3CAA"/>
    <w:rsid w:val="003F3D5D"/>
    <w:rsid w:val="003F4221"/>
    <w:rsid w:val="003F48A1"/>
    <w:rsid w:val="003F49D9"/>
    <w:rsid w:val="003F4BEF"/>
    <w:rsid w:val="003F4CF2"/>
    <w:rsid w:val="003F4E96"/>
    <w:rsid w:val="003F4F8C"/>
    <w:rsid w:val="003F52B9"/>
    <w:rsid w:val="003F53D9"/>
    <w:rsid w:val="003F543F"/>
    <w:rsid w:val="003F5C6A"/>
    <w:rsid w:val="003F5F29"/>
    <w:rsid w:val="003F6406"/>
    <w:rsid w:val="003F695C"/>
    <w:rsid w:val="003F696A"/>
    <w:rsid w:val="003F71DF"/>
    <w:rsid w:val="003F750A"/>
    <w:rsid w:val="003F75B7"/>
    <w:rsid w:val="003F761E"/>
    <w:rsid w:val="003F76C2"/>
    <w:rsid w:val="003F76C4"/>
    <w:rsid w:val="003F7E3A"/>
    <w:rsid w:val="003F7E6B"/>
    <w:rsid w:val="00400195"/>
    <w:rsid w:val="0040021D"/>
    <w:rsid w:val="0040105A"/>
    <w:rsid w:val="0040192C"/>
    <w:rsid w:val="0040198E"/>
    <w:rsid w:val="00401DFE"/>
    <w:rsid w:val="00402C3A"/>
    <w:rsid w:val="00402DBB"/>
    <w:rsid w:val="004030BD"/>
    <w:rsid w:val="004034BE"/>
    <w:rsid w:val="004036C8"/>
    <w:rsid w:val="004039A8"/>
    <w:rsid w:val="00403B7A"/>
    <w:rsid w:val="00403D20"/>
    <w:rsid w:val="00403F0D"/>
    <w:rsid w:val="004043F0"/>
    <w:rsid w:val="0040449A"/>
    <w:rsid w:val="0040451B"/>
    <w:rsid w:val="00404C15"/>
    <w:rsid w:val="00405EAB"/>
    <w:rsid w:val="0040736A"/>
    <w:rsid w:val="0040752D"/>
    <w:rsid w:val="004077AE"/>
    <w:rsid w:val="00410316"/>
    <w:rsid w:val="004106AD"/>
    <w:rsid w:val="00410842"/>
    <w:rsid w:val="004109A5"/>
    <w:rsid w:val="00410C5B"/>
    <w:rsid w:val="0041127B"/>
    <w:rsid w:val="00411492"/>
    <w:rsid w:val="0041183F"/>
    <w:rsid w:val="0041198B"/>
    <w:rsid w:val="004119DE"/>
    <w:rsid w:val="00411F74"/>
    <w:rsid w:val="00412592"/>
    <w:rsid w:val="004126DE"/>
    <w:rsid w:val="00412A4C"/>
    <w:rsid w:val="00412BAB"/>
    <w:rsid w:val="00412BC6"/>
    <w:rsid w:val="00412DF7"/>
    <w:rsid w:val="00412E57"/>
    <w:rsid w:val="004135B8"/>
    <w:rsid w:val="004135F3"/>
    <w:rsid w:val="004137F4"/>
    <w:rsid w:val="00413AFE"/>
    <w:rsid w:val="00413E07"/>
    <w:rsid w:val="00414308"/>
    <w:rsid w:val="00414846"/>
    <w:rsid w:val="00414FF8"/>
    <w:rsid w:val="004150E9"/>
    <w:rsid w:val="00415B8D"/>
    <w:rsid w:val="00415C9B"/>
    <w:rsid w:val="00415F63"/>
    <w:rsid w:val="0041615C"/>
    <w:rsid w:val="004168EE"/>
    <w:rsid w:val="00416DC9"/>
    <w:rsid w:val="00416EA3"/>
    <w:rsid w:val="0041702F"/>
    <w:rsid w:val="00417096"/>
    <w:rsid w:val="00417122"/>
    <w:rsid w:val="00417374"/>
    <w:rsid w:val="00417912"/>
    <w:rsid w:val="00417998"/>
    <w:rsid w:val="00417A1C"/>
    <w:rsid w:val="00417ADF"/>
    <w:rsid w:val="00417C2C"/>
    <w:rsid w:val="00417DDF"/>
    <w:rsid w:val="00417F31"/>
    <w:rsid w:val="004202D8"/>
    <w:rsid w:val="00420456"/>
    <w:rsid w:val="004204E2"/>
    <w:rsid w:val="00420C73"/>
    <w:rsid w:val="00420D84"/>
    <w:rsid w:val="00421053"/>
    <w:rsid w:val="0042152D"/>
    <w:rsid w:val="00421D84"/>
    <w:rsid w:val="00422088"/>
    <w:rsid w:val="00422776"/>
    <w:rsid w:val="004229B3"/>
    <w:rsid w:val="00422FF8"/>
    <w:rsid w:val="004242CD"/>
    <w:rsid w:val="00424792"/>
    <w:rsid w:val="0042488B"/>
    <w:rsid w:val="00424AAB"/>
    <w:rsid w:val="00424FDA"/>
    <w:rsid w:val="00425877"/>
    <w:rsid w:val="00425BE4"/>
    <w:rsid w:val="00425F85"/>
    <w:rsid w:val="004260F8"/>
    <w:rsid w:val="004265B2"/>
    <w:rsid w:val="004265E7"/>
    <w:rsid w:val="004266CD"/>
    <w:rsid w:val="00426F4B"/>
    <w:rsid w:val="004273BE"/>
    <w:rsid w:val="00427806"/>
    <w:rsid w:val="00427AF5"/>
    <w:rsid w:val="00427BB9"/>
    <w:rsid w:val="00427F3B"/>
    <w:rsid w:val="004304AA"/>
    <w:rsid w:val="004309F5"/>
    <w:rsid w:val="00430AE2"/>
    <w:rsid w:val="00430C88"/>
    <w:rsid w:val="00430D21"/>
    <w:rsid w:val="00430D30"/>
    <w:rsid w:val="0043117D"/>
    <w:rsid w:val="00431572"/>
    <w:rsid w:val="00431AEA"/>
    <w:rsid w:val="00431BFF"/>
    <w:rsid w:val="00431CDB"/>
    <w:rsid w:val="00431F79"/>
    <w:rsid w:val="004323C3"/>
    <w:rsid w:val="004324F0"/>
    <w:rsid w:val="0043289B"/>
    <w:rsid w:val="00432AED"/>
    <w:rsid w:val="00433034"/>
    <w:rsid w:val="004333BB"/>
    <w:rsid w:val="00433677"/>
    <w:rsid w:val="00433EF1"/>
    <w:rsid w:val="00433F4C"/>
    <w:rsid w:val="00434982"/>
    <w:rsid w:val="00434CFA"/>
    <w:rsid w:val="004351FB"/>
    <w:rsid w:val="00435582"/>
    <w:rsid w:val="00435603"/>
    <w:rsid w:val="004358C6"/>
    <w:rsid w:val="004360DD"/>
    <w:rsid w:val="0043651C"/>
    <w:rsid w:val="00436A9C"/>
    <w:rsid w:val="00436B04"/>
    <w:rsid w:val="00436BC4"/>
    <w:rsid w:val="004375D1"/>
    <w:rsid w:val="00437878"/>
    <w:rsid w:val="00437C8C"/>
    <w:rsid w:val="00437CB9"/>
    <w:rsid w:val="004403B2"/>
    <w:rsid w:val="004407CE"/>
    <w:rsid w:val="00440D46"/>
    <w:rsid w:val="00440DC3"/>
    <w:rsid w:val="00440E2E"/>
    <w:rsid w:val="00441B49"/>
    <w:rsid w:val="00441F69"/>
    <w:rsid w:val="00442085"/>
    <w:rsid w:val="004420B2"/>
    <w:rsid w:val="0044253E"/>
    <w:rsid w:val="00442554"/>
    <w:rsid w:val="004425DE"/>
    <w:rsid w:val="00442D94"/>
    <w:rsid w:val="00442DE7"/>
    <w:rsid w:val="00442FEF"/>
    <w:rsid w:val="004437AF"/>
    <w:rsid w:val="00443913"/>
    <w:rsid w:val="00444081"/>
    <w:rsid w:val="004442EB"/>
    <w:rsid w:val="00444538"/>
    <w:rsid w:val="0044453F"/>
    <w:rsid w:val="004447E0"/>
    <w:rsid w:val="0044480D"/>
    <w:rsid w:val="00444C4D"/>
    <w:rsid w:val="004450C0"/>
    <w:rsid w:val="0044512C"/>
    <w:rsid w:val="004454AD"/>
    <w:rsid w:val="004455F7"/>
    <w:rsid w:val="00445AAE"/>
    <w:rsid w:val="00445BD4"/>
    <w:rsid w:val="00445D5F"/>
    <w:rsid w:val="00445D88"/>
    <w:rsid w:val="00445D9B"/>
    <w:rsid w:val="004463E7"/>
    <w:rsid w:val="004469B8"/>
    <w:rsid w:val="00446F97"/>
    <w:rsid w:val="004473B4"/>
    <w:rsid w:val="0044750F"/>
    <w:rsid w:val="00447780"/>
    <w:rsid w:val="00447CCD"/>
    <w:rsid w:val="0045020A"/>
    <w:rsid w:val="004509F4"/>
    <w:rsid w:val="00450C06"/>
    <w:rsid w:val="00450CD2"/>
    <w:rsid w:val="00451580"/>
    <w:rsid w:val="0045167B"/>
    <w:rsid w:val="004519F7"/>
    <w:rsid w:val="00451A98"/>
    <w:rsid w:val="00452068"/>
    <w:rsid w:val="00452532"/>
    <w:rsid w:val="004527EA"/>
    <w:rsid w:val="00452F7F"/>
    <w:rsid w:val="00453731"/>
    <w:rsid w:val="00453B13"/>
    <w:rsid w:val="0045407A"/>
    <w:rsid w:val="0045412B"/>
    <w:rsid w:val="004543CA"/>
    <w:rsid w:val="004545C2"/>
    <w:rsid w:val="00454FA5"/>
    <w:rsid w:val="0045500C"/>
    <w:rsid w:val="0045512F"/>
    <w:rsid w:val="00455A55"/>
    <w:rsid w:val="00455B55"/>
    <w:rsid w:val="00455F0E"/>
    <w:rsid w:val="00456763"/>
    <w:rsid w:val="00456974"/>
    <w:rsid w:val="00456E81"/>
    <w:rsid w:val="00456EA8"/>
    <w:rsid w:val="00456F7A"/>
    <w:rsid w:val="00457587"/>
    <w:rsid w:val="004575B9"/>
    <w:rsid w:val="004577B9"/>
    <w:rsid w:val="004579F7"/>
    <w:rsid w:val="004601E3"/>
    <w:rsid w:val="0046030B"/>
    <w:rsid w:val="004605BF"/>
    <w:rsid w:val="004607A0"/>
    <w:rsid w:val="00460E03"/>
    <w:rsid w:val="004610A0"/>
    <w:rsid w:val="0046199C"/>
    <w:rsid w:val="00461B40"/>
    <w:rsid w:val="00461B7D"/>
    <w:rsid w:val="00461C01"/>
    <w:rsid w:val="00462314"/>
    <w:rsid w:val="00462590"/>
    <w:rsid w:val="00462720"/>
    <w:rsid w:val="00463155"/>
    <w:rsid w:val="00464058"/>
    <w:rsid w:val="00464090"/>
    <w:rsid w:val="004645ED"/>
    <w:rsid w:val="004648DE"/>
    <w:rsid w:val="00464E5A"/>
    <w:rsid w:val="0046518E"/>
    <w:rsid w:val="0046527F"/>
    <w:rsid w:val="00465786"/>
    <w:rsid w:val="00465878"/>
    <w:rsid w:val="004659AF"/>
    <w:rsid w:val="00465B50"/>
    <w:rsid w:val="0046618C"/>
    <w:rsid w:val="004661CA"/>
    <w:rsid w:val="00466718"/>
    <w:rsid w:val="00466DA4"/>
    <w:rsid w:val="00466E16"/>
    <w:rsid w:val="00466F35"/>
    <w:rsid w:val="00466FAF"/>
    <w:rsid w:val="004670EC"/>
    <w:rsid w:val="004670F0"/>
    <w:rsid w:val="0046722E"/>
    <w:rsid w:val="00467B7A"/>
    <w:rsid w:val="00467DAD"/>
    <w:rsid w:val="00467F19"/>
    <w:rsid w:val="004703FC"/>
    <w:rsid w:val="004704E6"/>
    <w:rsid w:val="00470CD3"/>
    <w:rsid w:val="00470F14"/>
    <w:rsid w:val="00470F84"/>
    <w:rsid w:val="004710E7"/>
    <w:rsid w:val="00471198"/>
    <w:rsid w:val="004711E0"/>
    <w:rsid w:val="004714DF"/>
    <w:rsid w:val="00471565"/>
    <w:rsid w:val="004715E1"/>
    <w:rsid w:val="0047207A"/>
    <w:rsid w:val="00472236"/>
    <w:rsid w:val="00472294"/>
    <w:rsid w:val="004724F4"/>
    <w:rsid w:val="00472E77"/>
    <w:rsid w:val="00473460"/>
    <w:rsid w:val="00473518"/>
    <w:rsid w:val="0047361A"/>
    <w:rsid w:val="00473875"/>
    <w:rsid w:val="00473A3D"/>
    <w:rsid w:val="00473AFC"/>
    <w:rsid w:val="00474236"/>
    <w:rsid w:val="004744B8"/>
    <w:rsid w:val="004747CD"/>
    <w:rsid w:val="00474A11"/>
    <w:rsid w:val="00474F39"/>
    <w:rsid w:val="004751A8"/>
    <w:rsid w:val="00475359"/>
    <w:rsid w:val="004755A1"/>
    <w:rsid w:val="004758EA"/>
    <w:rsid w:val="0047600A"/>
    <w:rsid w:val="00476052"/>
    <w:rsid w:val="00476817"/>
    <w:rsid w:val="004768C1"/>
    <w:rsid w:val="00476A85"/>
    <w:rsid w:val="00476D49"/>
    <w:rsid w:val="00476E6E"/>
    <w:rsid w:val="00477306"/>
    <w:rsid w:val="004774CD"/>
    <w:rsid w:val="0047791F"/>
    <w:rsid w:val="004779C4"/>
    <w:rsid w:val="00477CA2"/>
    <w:rsid w:val="00477CC8"/>
    <w:rsid w:val="00477DA9"/>
    <w:rsid w:val="00477F15"/>
    <w:rsid w:val="0048080A"/>
    <w:rsid w:val="00480CB1"/>
    <w:rsid w:val="004810DA"/>
    <w:rsid w:val="004815A5"/>
    <w:rsid w:val="00481882"/>
    <w:rsid w:val="00481D59"/>
    <w:rsid w:val="00481F44"/>
    <w:rsid w:val="0048201A"/>
    <w:rsid w:val="00482180"/>
    <w:rsid w:val="00482196"/>
    <w:rsid w:val="0048224B"/>
    <w:rsid w:val="00482546"/>
    <w:rsid w:val="004827F6"/>
    <w:rsid w:val="00482AF1"/>
    <w:rsid w:val="004836EE"/>
    <w:rsid w:val="00484318"/>
    <w:rsid w:val="00484633"/>
    <w:rsid w:val="00484987"/>
    <w:rsid w:val="00484D07"/>
    <w:rsid w:val="004851F1"/>
    <w:rsid w:val="00485262"/>
    <w:rsid w:val="00485A45"/>
    <w:rsid w:val="00485C9F"/>
    <w:rsid w:val="00485D0A"/>
    <w:rsid w:val="00485F37"/>
    <w:rsid w:val="00485FE6"/>
    <w:rsid w:val="0048619D"/>
    <w:rsid w:val="00486236"/>
    <w:rsid w:val="0048626A"/>
    <w:rsid w:val="004862C6"/>
    <w:rsid w:val="00486583"/>
    <w:rsid w:val="00486691"/>
    <w:rsid w:val="00486A6D"/>
    <w:rsid w:val="00486D16"/>
    <w:rsid w:val="00486E62"/>
    <w:rsid w:val="004871F1"/>
    <w:rsid w:val="0048728F"/>
    <w:rsid w:val="0048743E"/>
    <w:rsid w:val="0048745B"/>
    <w:rsid w:val="0048775D"/>
    <w:rsid w:val="004877E0"/>
    <w:rsid w:val="00487A8B"/>
    <w:rsid w:val="00487B76"/>
    <w:rsid w:val="00487C58"/>
    <w:rsid w:val="00487D73"/>
    <w:rsid w:val="00490012"/>
    <w:rsid w:val="0049002A"/>
    <w:rsid w:val="00490360"/>
    <w:rsid w:val="0049037A"/>
    <w:rsid w:val="0049071A"/>
    <w:rsid w:val="00490A4F"/>
    <w:rsid w:val="00490D7F"/>
    <w:rsid w:val="004911CC"/>
    <w:rsid w:val="00491531"/>
    <w:rsid w:val="00491690"/>
    <w:rsid w:val="004917B3"/>
    <w:rsid w:val="00491B21"/>
    <w:rsid w:val="00491BBF"/>
    <w:rsid w:val="00491D20"/>
    <w:rsid w:val="00492384"/>
    <w:rsid w:val="004927EB"/>
    <w:rsid w:val="004929F3"/>
    <w:rsid w:val="00492D7B"/>
    <w:rsid w:val="00493520"/>
    <w:rsid w:val="004935FC"/>
    <w:rsid w:val="004940D7"/>
    <w:rsid w:val="00494150"/>
    <w:rsid w:val="0049422E"/>
    <w:rsid w:val="004943DE"/>
    <w:rsid w:val="004943FB"/>
    <w:rsid w:val="0049461A"/>
    <w:rsid w:val="00494786"/>
    <w:rsid w:val="004949DA"/>
    <w:rsid w:val="00494B47"/>
    <w:rsid w:val="00494E86"/>
    <w:rsid w:val="004950CB"/>
    <w:rsid w:val="004953B8"/>
    <w:rsid w:val="00495471"/>
    <w:rsid w:val="00495736"/>
    <w:rsid w:val="0049577E"/>
    <w:rsid w:val="00495B00"/>
    <w:rsid w:val="00495B2B"/>
    <w:rsid w:val="00495BC6"/>
    <w:rsid w:val="00496210"/>
    <w:rsid w:val="00496261"/>
    <w:rsid w:val="0049694E"/>
    <w:rsid w:val="00496BF8"/>
    <w:rsid w:val="00496E86"/>
    <w:rsid w:val="00497073"/>
    <w:rsid w:val="0049734A"/>
    <w:rsid w:val="00497C21"/>
    <w:rsid w:val="004A01D3"/>
    <w:rsid w:val="004A0317"/>
    <w:rsid w:val="004A1160"/>
    <w:rsid w:val="004A1557"/>
    <w:rsid w:val="004A1630"/>
    <w:rsid w:val="004A1698"/>
    <w:rsid w:val="004A1832"/>
    <w:rsid w:val="004A1957"/>
    <w:rsid w:val="004A1965"/>
    <w:rsid w:val="004A1D5E"/>
    <w:rsid w:val="004A1D73"/>
    <w:rsid w:val="004A24AE"/>
    <w:rsid w:val="004A268D"/>
    <w:rsid w:val="004A2D52"/>
    <w:rsid w:val="004A30EC"/>
    <w:rsid w:val="004A39E8"/>
    <w:rsid w:val="004A3C74"/>
    <w:rsid w:val="004A4349"/>
    <w:rsid w:val="004A466D"/>
    <w:rsid w:val="004A4A7B"/>
    <w:rsid w:val="004A4D58"/>
    <w:rsid w:val="004A5CD1"/>
    <w:rsid w:val="004A5E50"/>
    <w:rsid w:val="004A6399"/>
    <w:rsid w:val="004A63F3"/>
    <w:rsid w:val="004A6455"/>
    <w:rsid w:val="004A64DA"/>
    <w:rsid w:val="004A67FC"/>
    <w:rsid w:val="004A68E8"/>
    <w:rsid w:val="004A6AE6"/>
    <w:rsid w:val="004A6BFE"/>
    <w:rsid w:val="004A6DD3"/>
    <w:rsid w:val="004A6FFF"/>
    <w:rsid w:val="004A7227"/>
    <w:rsid w:val="004A77FB"/>
    <w:rsid w:val="004A7E42"/>
    <w:rsid w:val="004A7E47"/>
    <w:rsid w:val="004A7E9E"/>
    <w:rsid w:val="004B031C"/>
    <w:rsid w:val="004B0557"/>
    <w:rsid w:val="004B0CE5"/>
    <w:rsid w:val="004B0E0C"/>
    <w:rsid w:val="004B0E43"/>
    <w:rsid w:val="004B0F8F"/>
    <w:rsid w:val="004B11A9"/>
    <w:rsid w:val="004B12B5"/>
    <w:rsid w:val="004B15FC"/>
    <w:rsid w:val="004B1830"/>
    <w:rsid w:val="004B1B31"/>
    <w:rsid w:val="004B1E7D"/>
    <w:rsid w:val="004B208F"/>
    <w:rsid w:val="004B2690"/>
    <w:rsid w:val="004B2BD0"/>
    <w:rsid w:val="004B2C42"/>
    <w:rsid w:val="004B2E03"/>
    <w:rsid w:val="004B2FC7"/>
    <w:rsid w:val="004B3467"/>
    <w:rsid w:val="004B3589"/>
    <w:rsid w:val="004B377D"/>
    <w:rsid w:val="004B3AEB"/>
    <w:rsid w:val="004B4067"/>
    <w:rsid w:val="004B49D9"/>
    <w:rsid w:val="004B50D2"/>
    <w:rsid w:val="004B560D"/>
    <w:rsid w:val="004B5743"/>
    <w:rsid w:val="004B574D"/>
    <w:rsid w:val="004B57A9"/>
    <w:rsid w:val="004B5B10"/>
    <w:rsid w:val="004B6031"/>
    <w:rsid w:val="004B6114"/>
    <w:rsid w:val="004B62B2"/>
    <w:rsid w:val="004B664B"/>
    <w:rsid w:val="004B682A"/>
    <w:rsid w:val="004B68AF"/>
    <w:rsid w:val="004B6923"/>
    <w:rsid w:val="004B6B0F"/>
    <w:rsid w:val="004B6C83"/>
    <w:rsid w:val="004B73C1"/>
    <w:rsid w:val="004B74FA"/>
    <w:rsid w:val="004B77FE"/>
    <w:rsid w:val="004B7999"/>
    <w:rsid w:val="004B7A7B"/>
    <w:rsid w:val="004B7C86"/>
    <w:rsid w:val="004C021D"/>
    <w:rsid w:val="004C0405"/>
    <w:rsid w:val="004C06CA"/>
    <w:rsid w:val="004C0BBD"/>
    <w:rsid w:val="004C0C7A"/>
    <w:rsid w:val="004C0E11"/>
    <w:rsid w:val="004C1086"/>
    <w:rsid w:val="004C1323"/>
    <w:rsid w:val="004C13E7"/>
    <w:rsid w:val="004C1C99"/>
    <w:rsid w:val="004C1D26"/>
    <w:rsid w:val="004C2387"/>
    <w:rsid w:val="004C26EB"/>
    <w:rsid w:val="004C2710"/>
    <w:rsid w:val="004C2D62"/>
    <w:rsid w:val="004C2FD4"/>
    <w:rsid w:val="004C365D"/>
    <w:rsid w:val="004C366D"/>
    <w:rsid w:val="004C3718"/>
    <w:rsid w:val="004C38C7"/>
    <w:rsid w:val="004C40CE"/>
    <w:rsid w:val="004C4358"/>
    <w:rsid w:val="004C4921"/>
    <w:rsid w:val="004C4C3F"/>
    <w:rsid w:val="004C4E8E"/>
    <w:rsid w:val="004C5409"/>
    <w:rsid w:val="004C55DD"/>
    <w:rsid w:val="004C57EC"/>
    <w:rsid w:val="004C5FC2"/>
    <w:rsid w:val="004C64CA"/>
    <w:rsid w:val="004C6503"/>
    <w:rsid w:val="004C66CD"/>
    <w:rsid w:val="004C6989"/>
    <w:rsid w:val="004C6C94"/>
    <w:rsid w:val="004C7004"/>
    <w:rsid w:val="004C7038"/>
    <w:rsid w:val="004C71CE"/>
    <w:rsid w:val="004C750D"/>
    <w:rsid w:val="004C7583"/>
    <w:rsid w:val="004C7748"/>
    <w:rsid w:val="004C774B"/>
    <w:rsid w:val="004D078C"/>
    <w:rsid w:val="004D091E"/>
    <w:rsid w:val="004D0A89"/>
    <w:rsid w:val="004D0CA5"/>
    <w:rsid w:val="004D0F83"/>
    <w:rsid w:val="004D136C"/>
    <w:rsid w:val="004D17B0"/>
    <w:rsid w:val="004D19F4"/>
    <w:rsid w:val="004D1E09"/>
    <w:rsid w:val="004D1EE2"/>
    <w:rsid w:val="004D1F32"/>
    <w:rsid w:val="004D254C"/>
    <w:rsid w:val="004D28BC"/>
    <w:rsid w:val="004D2A22"/>
    <w:rsid w:val="004D2CEB"/>
    <w:rsid w:val="004D316C"/>
    <w:rsid w:val="004D3C62"/>
    <w:rsid w:val="004D3CA7"/>
    <w:rsid w:val="004D4DAC"/>
    <w:rsid w:val="004D512B"/>
    <w:rsid w:val="004D522C"/>
    <w:rsid w:val="004D527D"/>
    <w:rsid w:val="004D52C8"/>
    <w:rsid w:val="004D587B"/>
    <w:rsid w:val="004D6055"/>
    <w:rsid w:val="004D6320"/>
    <w:rsid w:val="004D64D5"/>
    <w:rsid w:val="004D683F"/>
    <w:rsid w:val="004D696E"/>
    <w:rsid w:val="004D6EE6"/>
    <w:rsid w:val="004D7DC6"/>
    <w:rsid w:val="004D7EE6"/>
    <w:rsid w:val="004E010E"/>
    <w:rsid w:val="004E07E7"/>
    <w:rsid w:val="004E08B6"/>
    <w:rsid w:val="004E0967"/>
    <w:rsid w:val="004E0D40"/>
    <w:rsid w:val="004E1433"/>
    <w:rsid w:val="004E1535"/>
    <w:rsid w:val="004E1C36"/>
    <w:rsid w:val="004E1C7C"/>
    <w:rsid w:val="004E1CAA"/>
    <w:rsid w:val="004E1F24"/>
    <w:rsid w:val="004E20CF"/>
    <w:rsid w:val="004E22E7"/>
    <w:rsid w:val="004E23B3"/>
    <w:rsid w:val="004E28BB"/>
    <w:rsid w:val="004E2D6B"/>
    <w:rsid w:val="004E2E71"/>
    <w:rsid w:val="004E38E2"/>
    <w:rsid w:val="004E42A2"/>
    <w:rsid w:val="004E4581"/>
    <w:rsid w:val="004E4816"/>
    <w:rsid w:val="004E4D86"/>
    <w:rsid w:val="004E541D"/>
    <w:rsid w:val="004E5871"/>
    <w:rsid w:val="004E5896"/>
    <w:rsid w:val="004E58F8"/>
    <w:rsid w:val="004E5993"/>
    <w:rsid w:val="004E5C1D"/>
    <w:rsid w:val="004E6089"/>
    <w:rsid w:val="004E6102"/>
    <w:rsid w:val="004E6234"/>
    <w:rsid w:val="004E69EB"/>
    <w:rsid w:val="004E6A4E"/>
    <w:rsid w:val="004E6C8A"/>
    <w:rsid w:val="004E6F9E"/>
    <w:rsid w:val="004E77A1"/>
    <w:rsid w:val="004E7D54"/>
    <w:rsid w:val="004E7E26"/>
    <w:rsid w:val="004E7E6D"/>
    <w:rsid w:val="004F001F"/>
    <w:rsid w:val="004F063D"/>
    <w:rsid w:val="004F096B"/>
    <w:rsid w:val="004F0AA9"/>
    <w:rsid w:val="004F0FC1"/>
    <w:rsid w:val="004F1300"/>
    <w:rsid w:val="004F17F1"/>
    <w:rsid w:val="004F1C2A"/>
    <w:rsid w:val="004F1D63"/>
    <w:rsid w:val="004F1E6F"/>
    <w:rsid w:val="004F1F11"/>
    <w:rsid w:val="004F20FA"/>
    <w:rsid w:val="004F210F"/>
    <w:rsid w:val="004F2602"/>
    <w:rsid w:val="004F26B4"/>
    <w:rsid w:val="004F2A27"/>
    <w:rsid w:val="004F2ACE"/>
    <w:rsid w:val="004F2E0C"/>
    <w:rsid w:val="004F2EE6"/>
    <w:rsid w:val="004F4297"/>
    <w:rsid w:val="004F4BCC"/>
    <w:rsid w:val="004F4CB1"/>
    <w:rsid w:val="004F50E9"/>
    <w:rsid w:val="004F56B6"/>
    <w:rsid w:val="004F5EC3"/>
    <w:rsid w:val="004F605A"/>
    <w:rsid w:val="004F62AE"/>
    <w:rsid w:val="004F667E"/>
    <w:rsid w:val="004F6834"/>
    <w:rsid w:val="004F690B"/>
    <w:rsid w:val="004F6BE6"/>
    <w:rsid w:val="004F6CD7"/>
    <w:rsid w:val="004F6F5F"/>
    <w:rsid w:val="004F73CB"/>
    <w:rsid w:val="004F7816"/>
    <w:rsid w:val="004F7A3C"/>
    <w:rsid w:val="004F7B89"/>
    <w:rsid w:val="00500215"/>
    <w:rsid w:val="00500501"/>
    <w:rsid w:val="005006D6"/>
    <w:rsid w:val="005008B0"/>
    <w:rsid w:val="00500E3A"/>
    <w:rsid w:val="00500E5D"/>
    <w:rsid w:val="005014E3"/>
    <w:rsid w:val="005014EF"/>
    <w:rsid w:val="005019DD"/>
    <w:rsid w:val="00502132"/>
    <w:rsid w:val="00502292"/>
    <w:rsid w:val="0050274E"/>
    <w:rsid w:val="00502879"/>
    <w:rsid w:val="00502E00"/>
    <w:rsid w:val="00502FA7"/>
    <w:rsid w:val="005031CE"/>
    <w:rsid w:val="0050366B"/>
    <w:rsid w:val="00503BE5"/>
    <w:rsid w:val="00503DED"/>
    <w:rsid w:val="00503F66"/>
    <w:rsid w:val="005042EE"/>
    <w:rsid w:val="005043E3"/>
    <w:rsid w:val="0050444E"/>
    <w:rsid w:val="00504541"/>
    <w:rsid w:val="00504662"/>
    <w:rsid w:val="005047A2"/>
    <w:rsid w:val="00504CE3"/>
    <w:rsid w:val="00504FFB"/>
    <w:rsid w:val="005050C4"/>
    <w:rsid w:val="005053A9"/>
    <w:rsid w:val="00505A17"/>
    <w:rsid w:val="00505ABE"/>
    <w:rsid w:val="00505C33"/>
    <w:rsid w:val="005060C2"/>
    <w:rsid w:val="005069F8"/>
    <w:rsid w:val="00507159"/>
    <w:rsid w:val="00507192"/>
    <w:rsid w:val="0050751A"/>
    <w:rsid w:val="00507EA9"/>
    <w:rsid w:val="00507F78"/>
    <w:rsid w:val="0051004B"/>
    <w:rsid w:val="00510261"/>
    <w:rsid w:val="00510607"/>
    <w:rsid w:val="005107A2"/>
    <w:rsid w:val="005109A0"/>
    <w:rsid w:val="0051114B"/>
    <w:rsid w:val="005114B0"/>
    <w:rsid w:val="00511887"/>
    <w:rsid w:val="00511DCE"/>
    <w:rsid w:val="00511FC7"/>
    <w:rsid w:val="005121B2"/>
    <w:rsid w:val="005122FC"/>
    <w:rsid w:val="0051271C"/>
    <w:rsid w:val="0051274E"/>
    <w:rsid w:val="005129E4"/>
    <w:rsid w:val="00512E18"/>
    <w:rsid w:val="005133AA"/>
    <w:rsid w:val="0051349A"/>
    <w:rsid w:val="005140B6"/>
    <w:rsid w:val="0051413A"/>
    <w:rsid w:val="00514802"/>
    <w:rsid w:val="0051482D"/>
    <w:rsid w:val="00514D55"/>
    <w:rsid w:val="0051510B"/>
    <w:rsid w:val="00515C67"/>
    <w:rsid w:val="00516554"/>
    <w:rsid w:val="00516821"/>
    <w:rsid w:val="00516A9D"/>
    <w:rsid w:val="00516C97"/>
    <w:rsid w:val="00516E9F"/>
    <w:rsid w:val="00517548"/>
    <w:rsid w:val="0051759B"/>
    <w:rsid w:val="00517A22"/>
    <w:rsid w:val="0052020D"/>
    <w:rsid w:val="005202C2"/>
    <w:rsid w:val="00520BA0"/>
    <w:rsid w:val="00520C19"/>
    <w:rsid w:val="005214DF"/>
    <w:rsid w:val="005214F1"/>
    <w:rsid w:val="00521B4A"/>
    <w:rsid w:val="00521EF1"/>
    <w:rsid w:val="00521FD9"/>
    <w:rsid w:val="005222CD"/>
    <w:rsid w:val="005223FB"/>
    <w:rsid w:val="00522495"/>
    <w:rsid w:val="0052274E"/>
    <w:rsid w:val="0052281A"/>
    <w:rsid w:val="00523053"/>
    <w:rsid w:val="005237E2"/>
    <w:rsid w:val="005237E7"/>
    <w:rsid w:val="00523862"/>
    <w:rsid w:val="005238F3"/>
    <w:rsid w:val="00523CBD"/>
    <w:rsid w:val="0052446E"/>
    <w:rsid w:val="005246C3"/>
    <w:rsid w:val="00524757"/>
    <w:rsid w:val="00524B1C"/>
    <w:rsid w:val="0052538A"/>
    <w:rsid w:val="005257D0"/>
    <w:rsid w:val="00525B95"/>
    <w:rsid w:val="00526511"/>
    <w:rsid w:val="005266A5"/>
    <w:rsid w:val="0052690E"/>
    <w:rsid w:val="00526A25"/>
    <w:rsid w:val="00526CA2"/>
    <w:rsid w:val="00526EA4"/>
    <w:rsid w:val="00527022"/>
    <w:rsid w:val="0052706C"/>
    <w:rsid w:val="00527A58"/>
    <w:rsid w:val="00527AF2"/>
    <w:rsid w:val="00527BE2"/>
    <w:rsid w:val="005300F0"/>
    <w:rsid w:val="0053046C"/>
    <w:rsid w:val="005304DB"/>
    <w:rsid w:val="00530535"/>
    <w:rsid w:val="00530651"/>
    <w:rsid w:val="00530EFD"/>
    <w:rsid w:val="005315A0"/>
    <w:rsid w:val="00531F84"/>
    <w:rsid w:val="00532073"/>
    <w:rsid w:val="005322DA"/>
    <w:rsid w:val="005325D0"/>
    <w:rsid w:val="005328A4"/>
    <w:rsid w:val="00532989"/>
    <w:rsid w:val="005334E9"/>
    <w:rsid w:val="00533775"/>
    <w:rsid w:val="00533BCF"/>
    <w:rsid w:val="0053407B"/>
    <w:rsid w:val="005341FC"/>
    <w:rsid w:val="00534256"/>
    <w:rsid w:val="0053472C"/>
    <w:rsid w:val="00534780"/>
    <w:rsid w:val="00534932"/>
    <w:rsid w:val="00534A5B"/>
    <w:rsid w:val="00535461"/>
    <w:rsid w:val="00535859"/>
    <w:rsid w:val="00535927"/>
    <w:rsid w:val="00535D44"/>
    <w:rsid w:val="005364F8"/>
    <w:rsid w:val="00536D26"/>
    <w:rsid w:val="005370E4"/>
    <w:rsid w:val="005375CE"/>
    <w:rsid w:val="005375FF"/>
    <w:rsid w:val="00537977"/>
    <w:rsid w:val="00537A7E"/>
    <w:rsid w:val="00537B93"/>
    <w:rsid w:val="00537C67"/>
    <w:rsid w:val="00537E3C"/>
    <w:rsid w:val="005401C0"/>
    <w:rsid w:val="00540AFD"/>
    <w:rsid w:val="00540DA5"/>
    <w:rsid w:val="0054106B"/>
    <w:rsid w:val="0054140C"/>
    <w:rsid w:val="00541847"/>
    <w:rsid w:val="005421FC"/>
    <w:rsid w:val="00542266"/>
    <w:rsid w:val="005422BD"/>
    <w:rsid w:val="005425E4"/>
    <w:rsid w:val="005426EA"/>
    <w:rsid w:val="005427E6"/>
    <w:rsid w:val="0054287F"/>
    <w:rsid w:val="00542DC0"/>
    <w:rsid w:val="00542EC0"/>
    <w:rsid w:val="005431A0"/>
    <w:rsid w:val="005438A1"/>
    <w:rsid w:val="005439FC"/>
    <w:rsid w:val="0054412B"/>
    <w:rsid w:val="00544837"/>
    <w:rsid w:val="00544911"/>
    <w:rsid w:val="00544942"/>
    <w:rsid w:val="005449D5"/>
    <w:rsid w:val="00544B14"/>
    <w:rsid w:val="00544DD5"/>
    <w:rsid w:val="00545078"/>
    <w:rsid w:val="0054559E"/>
    <w:rsid w:val="00545BE6"/>
    <w:rsid w:val="00545D1F"/>
    <w:rsid w:val="00546100"/>
    <w:rsid w:val="005461BD"/>
    <w:rsid w:val="005464AA"/>
    <w:rsid w:val="00546B8C"/>
    <w:rsid w:val="00547559"/>
    <w:rsid w:val="00547ACE"/>
    <w:rsid w:val="00547CE3"/>
    <w:rsid w:val="00547D2E"/>
    <w:rsid w:val="00547DD7"/>
    <w:rsid w:val="00547F84"/>
    <w:rsid w:val="00550266"/>
    <w:rsid w:val="0055064D"/>
    <w:rsid w:val="0055124F"/>
    <w:rsid w:val="00551755"/>
    <w:rsid w:val="00551821"/>
    <w:rsid w:val="00551F2D"/>
    <w:rsid w:val="00552575"/>
    <w:rsid w:val="00552A5D"/>
    <w:rsid w:val="00552D9A"/>
    <w:rsid w:val="00552ED5"/>
    <w:rsid w:val="00553B0F"/>
    <w:rsid w:val="00554524"/>
    <w:rsid w:val="00554EA2"/>
    <w:rsid w:val="00554FB7"/>
    <w:rsid w:val="005556CC"/>
    <w:rsid w:val="00555721"/>
    <w:rsid w:val="0055580B"/>
    <w:rsid w:val="005558A5"/>
    <w:rsid w:val="005562B9"/>
    <w:rsid w:val="005570A8"/>
    <w:rsid w:val="0055725C"/>
    <w:rsid w:val="005576E1"/>
    <w:rsid w:val="00557B2A"/>
    <w:rsid w:val="00557DB1"/>
    <w:rsid w:val="00557F03"/>
    <w:rsid w:val="0056011E"/>
    <w:rsid w:val="0056048C"/>
    <w:rsid w:val="005604EE"/>
    <w:rsid w:val="0056078C"/>
    <w:rsid w:val="00560793"/>
    <w:rsid w:val="00561226"/>
    <w:rsid w:val="00561267"/>
    <w:rsid w:val="005612C4"/>
    <w:rsid w:val="00561726"/>
    <w:rsid w:val="0056190B"/>
    <w:rsid w:val="00561BE2"/>
    <w:rsid w:val="00561F95"/>
    <w:rsid w:val="00562454"/>
    <w:rsid w:val="0056257D"/>
    <w:rsid w:val="00562DCF"/>
    <w:rsid w:val="005634A8"/>
    <w:rsid w:val="0056355D"/>
    <w:rsid w:val="005637D1"/>
    <w:rsid w:val="00563DC4"/>
    <w:rsid w:val="00564065"/>
    <w:rsid w:val="00564379"/>
    <w:rsid w:val="00564A07"/>
    <w:rsid w:val="00564DBF"/>
    <w:rsid w:val="00565003"/>
    <w:rsid w:val="0056512D"/>
    <w:rsid w:val="0056522F"/>
    <w:rsid w:val="005657F9"/>
    <w:rsid w:val="005660B2"/>
    <w:rsid w:val="005664EC"/>
    <w:rsid w:val="005665C9"/>
    <w:rsid w:val="0056665E"/>
    <w:rsid w:val="00566A27"/>
    <w:rsid w:val="00567263"/>
    <w:rsid w:val="00567459"/>
    <w:rsid w:val="00567609"/>
    <w:rsid w:val="0056765A"/>
    <w:rsid w:val="00567BF6"/>
    <w:rsid w:val="0057033A"/>
    <w:rsid w:val="005705BE"/>
    <w:rsid w:val="00570655"/>
    <w:rsid w:val="0057070E"/>
    <w:rsid w:val="005708C6"/>
    <w:rsid w:val="0057124E"/>
    <w:rsid w:val="005714F0"/>
    <w:rsid w:val="00571522"/>
    <w:rsid w:val="00571821"/>
    <w:rsid w:val="00571A35"/>
    <w:rsid w:val="00571F70"/>
    <w:rsid w:val="005723D4"/>
    <w:rsid w:val="0057253A"/>
    <w:rsid w:val="005727BF"/>
    <w:rsid w:val="005728FD"/>
    <w:rsid w:val="0057301F"/>
    <w:rsid w:val="00573313"/>
    <w:rsid w:val="005733C9"/>
    <w:rsid w:val="005733FC"/>
    <w:rsid w:val="00573A1B"/>
    <w:rsid w:val="00573C2E"/>
    <w:rsid w:val="00573D14"/>
    <w:rsid w:val="005740C5"/>
    <w:rsid w:val="005744F4"/>
    <w:rsid w:val="00574562"/>
    <w:rsid w:val="005746DE"/>
    <w:rsid w:val="005748AE"/>
    <w:rsid w:val="005748DA"/>
    <w:rsid w:val="00574D5F"/>
    <w:rsid w:val="0057532A"/>
    <w:rsid w:val="00575777"/>
    <w:rsid w:val="00575F01"/>
    <w:rsid w:val="00576109"/>
    <w:rsid w:val="0057647E"/>
    <w:rsid w:val="0057675A"/>
    <w:rsid w:val="00576A18"/>
    <w:rsid w:val="00577070"/>
    <w:rsid w:val="005770E0"/>
    <w:rsid w:val="0057729A"/>
    <w:rsid w:val="0057785B"/>
    <w:rsid w:val="00577F2B"/>
    <w:rsid w:val="005800E7"/>
    <w:rsid w:val="005803D0"/>
    <w:rsid w:val="00580832"/>
    <w:rsid w:val="005810B5"/>
    <w:rsid w:val="00581EA5"/>
    <w:rsid w:val="00582077"/>
    <w:rsid w:val="00582141"/>
    <w:rsid w:val="005824E6"/>
    <w:rsid w:val="00582B0A"/>
    <w:rsid w:val="00582BCA"/>
    <w:rsid w:val="00582CA2"/>
    <w:rsid w:val="00583275"/>
    <w:rsid w:val="00583336"/>
    <w:rsid w:val="005837D9"/>
    <w:rsid w:val="005840DF"/>
    <w:rsid w:val="005842F0"/>
    <w:rsid w:val="0058438B"/>
    <w:rsid w:val="0058452E"/>
    <w:rsid w:val="00585027"/>
    <w:rsid w:val="00585187"/>
    <w:rsid w:val="005859C1"/>
    <w:rsid w:val="00585AB7"/>
    <w:rsid w:val="00586109"/>
    <w:rsid w:val="00586588"/>
    <w:rsid w:val="0058664F"/>
    <w:rsid w:val="00587748"/>
    <w:rsid w:val="005900E3"/>
    <w:rsid w:val="005903A6"/>
    <w:rsid w:val="00590FD8"/>
    <w:rsid w:val="00591727"/>
    <w:rsid w:val="00591881"/>
    <w:rsid w:val="00591917"/>
    <w:rsid w:val="00592753"/>
    <w:rsid w:val="005928F7"/>
    <w:rsid w:val="00592F96"/>
    <w:rsid w:val="005936B5"/>
    <w:rsid w:val="00593978"/>
    <w:rsid w:val="00593D13"/>
    <w:rsid w:val="0059409A"/>
    <w:rsid w:val="00594443"/>
    <w:rsid w:val="00594648"/>
    <w:rsid w:val="00594E7B"/>
    <w:rsid w:val="005951CE"/>
    <w:rsid w:val="005956CE"/>
    <w:rsid w:val="0059599A"/>
    <w:rsid w:val="00595C65"/>
    <w:rsid w:val="00595CB9"/>
    <w:rsid w:val="00595D41"/>
    <w:rsid w:val="00596899"/>
    <w:rsid w:val="00596F19"/>
    <w:rsid w:val="0059708E"/>
    <w:rsid w:val="005974F4"/>
    <w:rsid w:val="0059787E"/>
    <w:rsid w:val="005978CD"/>
    <w:rsid w:val="005979FA"/>
    <w:rsid w:val="005A01F7"/>
    <w:rsid w:val="005A0314"/>
    <w:rsid w:val="005A05EA"/>
    <w:rsid w:val="005A0712"/>
    <w:rsid w:val="005A0E92"/>
    <w:rsid w:val="005A1101"/>
    <w:rsid w:val="005A110F"/>
    <w:rsid w:val="005A1341"/>
    <w:rsid w:val="005A1581"/>
    <w:rsid w:val="005A172B"/>
    <w:rsid w:val="005A1E06"/>
    <w:rsid w:val="005A255D"/>
    <w:rsid w:val="005A2E1C"/>
    <w:rsid w:val="005A2E61"/>
    <w:rsid w:val="005A3204"/>
    <w:rsid w:val="005A3302"/>
    <w:rsid w:val="005A3787"/>
    <w:rsid w:val="005A3788"/>
    <w:rsid w:val="005A3BA3"/>
    <w:rsid w:val="005A3C6B"/>
    <w:rsid w:val="005A3E86"/>
    <w:rsid w:val="005A4711"/>
    <w:rsid w:val="005A4A18"/>
    <w:rsid w:val="005A4B0F"/>
    <w:rsid w:val="005A4CB7"/>
    <w:rsid w:val="005A4EC2"/>
    <w:rsid w:val="005A4F8B"/>
    <w:rsid w:val="005A4FCB"/>
    <w:rsid w:val="005A534F"/>
    <w:rsid w:val="005A58DD"/>
    <w:rsid w:val="005A5B55"/>
    <w:rsid w:val="005A5C1E"/>
    <w:rsid w:val="005A5CE4"/>
    <w:rsid w:val="005A64D7"/>
    <w:rsid w:val="005A67D3"/>
    <w:rsid w:val="005A7B25"/>
    <w:rsid w:val="005A7C10"/>
    <w:rsid w:val="005B0000"/>
    <w:rsid w:val="005B0077"/>
    <w:rsid w:val="005B009F"/>
    <w:rsid w:val="005B01D2"/>
    <w:rsid w:val="005B02FF"/>
    <w:rsid w:val="005B04A7"/>
    <w:rsid w:val="005B05C8"/>
    <w:rsid w:val="005B0943"/>
    <w:rsid w:val="005B12A6"/>
    <w:rsid w:val="005B13E0"/>
    <w:rsid w:val="005B1473"/>
    <w:rsid w:val="005B14E9"/>
    <w:rsid w:val="005B1A57"/>
    <w:rsid w:val="005B1EBC"/>
    <w:rsid w:val="005B27E3"/>
    <w:rsid w:val="005B298B"/>
    <w:rsid w:val="005B2B77"/>
    <w:rsid w:val="005B2EA0"/>
    <w:rsid w:val="005B2FC5"/>
    <w:rsid w:val="005B3336"/>
    <w:rsid w:val="005B3B7E"/>
    <w:rsid w:val="005B3CE7"/>
    <w:rsid w:val="005B3E98"/>
    <w:rsid w:val="005B412F"/>
    <w:rsid w:val="005B430C"/>
    <w:rsid w:val="005B431A"/>
    <w:rsid w:val="005B4668"/>
    <w:rsid w:val="005B4858"/>
    <w:rsid w:val="005B4AF0"/>
    <w:rsid w:val="005B4BBF"/>
    <w:rsid w:val="005B52F1"/>
    <w:rsid w:val="005B5765"/>
    <w:rsid w:val="005B5D52"/>
    <w:rsid w:val="005B60F9"/>
    <w:rsid w:val="005B6324"/>
    <w:rsid w:val="005B71F7"/>
    <w:rsid w:val="005B7947"/>
    <w:rsid w:val="005B7C5B"/>
    <w:rsid w:val="005C004B"/>
    <w:rsid w:val="005C0394"/>
    <w:rsid w:val="005C05A9"/>
    <w:rsid w:val="005C092F"/>
    <w:rsid w:val="005C0943"/>
    <w:rsid w:val="005C10A2"/>
    <w:rsid w:val="005C12AF"/>
    <w:rsid w:val="005C151C"/>
    <w:rsid w:val="005C1572"/>
    <w:rsid w:val="005C1A61"/>
    <w:rsid w:val="005C1CAA"/>
    <w:rsid w:val="005C251F"/>
    <w:rsid w:val="005C275F"/>
    <w:rsid w:val="005C2849"/>
    <w:rsid w:val="005C2948"/>
    <w:rsid w:val="005C2D12"/>
    <w:rsid w:val="005C308B"/>
    <w:rsid w:val="005C41E4"/>
    <w:rsid w:val="005C4316"/>
    <w:rsid w:val="005C4430"/>
    <w:rsid w:val="005C4919"/>
    <w:rsid w:val="005C4A11"/>
    <w:rsid w:val="005C4BA8"/>
    <w:rsid w:val="005C4F3C"/>
    <w:rsid w:val="005C522C"/>
    <w:rsid w:val="005C5272"/>
    <w:rsid w:val="005C5752"/>
    <w:rsid w:val="005C57F4"/>
    <w:rsid w:val="005C5E68"/>
    <w:rsid w:val="005C6253"/>
    <w:rsid w:val="005C66FB"/>
    <w:rsid w:val="005C67A7"/>
    <w:rsid w:val="005C6A62"/>
    <w:rsid w:val="005C6BCF"/>
    <w:rsid w:val="005C71A2"/>
    <w:rsid w:val="005D053B"/>
    <w:rsid w:val="005D0624"/>
    <w:rsid w:val="005D0B14"/>
    <w:rsid w:val="005D0CCB"/>
    <w:rsid w:val="005D0ECE"/>
    <w:rsid w:val="005D1050"/>
    <w:rsid w:val="005D14EE"/>
    <w:rsid w:val="005D1BCE"/>
    <w:rsid w:val="005D1CEB"/>
    <w:rsid w:val="005D218E"/>
    <w:rsid w:val="005D23EC"/>
    <w:rsid w:val="005D263C"/>
    <w:rsid w:val="005D2DFB"/>
    <w:rsid w:val="005D2F6B"/>
    <w:rsid w:val="005D30F4"/>
    <w:rsid w:val="005D3395"/>
    <w:rsid w:val="005D39C4"/>
    <w:rsid w:val="005D3D29"/>
    <w:rsid w:val="005D402D"/>
    <w:rsid w:val="005D4499"/>
    <w:rsid w:val="005D45B9"/>
    <w:rsid w:val="005D498D"/>
    <w:rsid w:val="005D4DBA"/>
    <w:rsid w:val="005D5349"/>
    <w:rsid w:val="005D57E4"/>
    <w:rsid w:val="005D5A99"/>
    <w:rsid w:val="005D602B"/>
    <w:rsid w:val="005D62C4"/>
    <w:rsid w:val="005D669D"/>
    <w:rsid w:val="005D69A1"/>
    <w:rsid w:val="005D6C71"/>
    <w:rsid w:val="005D6F12"/>
    <w:rsid w:val="005D7063"/>
    <w:rsid w:val="005D7078"/>
    <w:rsid w:val="005D7122"/>
    <w:rsid w:val="005D7404"/>
    <w:rsid w:val="005D7568"/>
    <w:rsid w:val="005D77A7"/>
    <w:rsid w:val="005D7A91"/>
    <w:rsid w:val="005D7B27"/>
    <w:rsid w:val="005D7B8D"/>
    <w:rsid w:val="005E0038"/>
    <w:rsid w:val="005E0379"/>
    <w:rsid w:val="005E0B30"/>
    <w:rsid w:val="005E0F25"/>
    <w:rsid w:val="005E15EB"/>
    <w:rsid w:val="005E1B3B"/>
    <w:rsid w:val="005E2B62"/>
    <w:rsid w:val="005E2BBB"/>
    <w:rsid w:val="005E2E74"/>
    <w:rsid w:val="005E33CE"/>
    <w:rsid w:val="005E353B"/>
    <w:rsid w:val="005E424E"/>
    <w:rsid w:val="005E44F6"/>
    <w:rsid w:val="005E47F7"/>
    <w:rsid w:val="005E4BD4"/>
    <w:rsid w:val="005E4BF2"/>
    <w:rsid w:val="005E4CC0"/>
    <w:rsid w:val="005E4D04"/>
    <w:rsid w:val="005E505A"/>
    <w:rsid w:val="005E5D6C"/>
    <w:rsid w:val="005E676E"/>
    <w:rsid w:val="005E6C41"/>
    <w:rsid w:val="005E6D6E"/>
    <w:rsid w:val="005E6FB1"/>
    <w:rsid w:val="005E6FFF"/>
    <w:rsid w:val="005E7322"/>
    <w:rsid w:val="005E78DB"/>
    <w:rsid w:val="005F02F1"/>
    <w:rsid w:val="005F0D07"/>
    <w:rsid w:val="005F0D21"/>
    <w:rsid w:val="005F117C"/>
    <w:rsid w:val="005F159A"/>
    <w:rsid w:val="005F1A72"/>
    <w:rsid w:val="005F1D07"/>
    <w:rsid w:val="005F1ED6"/>
    <w:rsid w:val="005F261E"/>
    <w:rsid w:val="005F2642"/>
    <w:rsid w:val="005F2936"/>
    <w:rsid w:val="005F2FE7"/>
    <w:rsid w:val="005F30EA"/>
    <w:rsid w:val="005F3780"/>
    <w:rsid w:val="005F3994"/>
    <w:rsid w:val="005F39DA"/>
    <w:rsid w:val="005F41FB"/>
    <w:rsid w:val="005F476E"/>
    <w:rsid w:val="005F4C2C"/>
    <w:rsid w:val="005F4C37"/>
    <w:rsid w:val="005F5029"/>
    <w:rsid w:val="005F5077"/>
    <w:rsid w:val="005F520E"/>
    <w:rsid w:val="005F546A"/>
    <w:rsid w:val="005F5B74"/>
    <w:rsid w:val="005F606C"/>
    <w:rsid w:val="005F6746"/>
    <w:rsid w:val="005F6DC7"/>
    <w:rsid w:val="005F7484"/>
    <w:rsid w:val="005F7505"/>
    <w:rsid w:val="005F76EE"/>
    <w:rsid w:val="005F779D"/>
    <w:rsid w:val="006006FD"/>
    <w:rsid w:val="00600B25"/>
    <w:rsid w:val="006012B7"/>
    <w:rsid w:val="0060143E"/>
    <w:rsid w:val="00601762"/>
    <w:rsid w:val="006017D0"/>
    <w:rsid w:val="00601B10"/>
    <w:rsid w:val="00602807"/>
    <w:rsid w:val="00602BD3"/>
    <w:rsid w:val="00602E22"/>
    <w:rsid w:val="00603167"/>
    <w:rsid w:val="0060367A"/>
    <w:rsid w:val="006037CC"/>
    <w:rsid w:val="00603820"/>
    <w:rsid w:val="00603862"/>
    <w:rsid w:val="0060421A"/>
    <w:rsid w:val="00604810"/>
    <w:rsid w:val="00604A20"/>
    <w:rsid w:val="00604CEF"/>
    <w:rsid w:val="00604DBA"/>
    <w:rsid w:val="00604F11"/>
    <w:rsid w:val="0060518A"/>
    <w:rsid w:val="00605B8B"/>
    <w:rsid w:val="00605D15"/>
    <w:rsid w:val="00606152"/>
    <w:rsid w:val="00606549"/>
    <w:rsid w:val="00606D17"/>
    <w:rsid w:val="00606DDD"/>
    <w:rsid w:val="00606FEE"/>
    <w:rsid w:val="006072E5"/>
    <w:rsid w:val="006076BA"/>
    <w:rsid w:val="00607711"/>
    <w:rsid w:val="00607AC8"/>
    <w:rsid w:val="00607C7B"/>
    <w:rsid w:val="00607C89"/>
    <w:rsid w:val="00607D6F"/>
    <w:rsid w:val="00610242"/>
    <w:rsid w:val="0061085F"/>
    <w:rsid w:val="00610A38"/>
    <w:rsid w:val="00610DD4"/>
    <w:rsid w:val="00611081"/>
    <w:rsid w:val="00611465"/>
    <w:rsid w:val="006114B4"/>
    <w:rsid w:val="006116B5"/>
    <w:rsid w:val="00611A08"/>
    <w:rsid w:val="00611F1F"/>
    <w:rsid w:val="00611FBC"/>
    <w:rsid w:val="00612214"/>
    <w:rsid w:val="00613251"/>
    <w:rsid w:val="00614548"/>
    <w:rsid w:val="00614590"/>
    <w:rsid w:val="00614983"/>
    <w:rsid w:val="00614B10"/>
    <w:rsid w:val="00614DF3"/>
    <w:rsid w:val="00614FB8"/>
    <w:rsid w:val="00615092"/>
    <w:rsid w:val="006150DD"/>
    <w:rsid w:val="00615343"/>
    <w:rsid w:val="006153E3"/>
    <w:rsid w:val="00616064"/>
    <w:rsid w:val="0061641F"/>
    <w:rsid w:val="00616785"/>
    <w:rsid w:val="00616A00"/>
    <w:rsid w:val="00616B07"/>
    <w:rsid w:val="00616C1B"/>
    <w:rsid w:val="006176F5"/>
    <w:rsid w:val="0061788C"/>
    <w:rsid w:val="00617B0B"/>
    <w:rsid w:val="00617F38"/>
    <w:rsid w:val="00620066"/>
    <w:rsid w:val="006205F9"/>
    <w:rsid w:val="00620800"/>
    <w:rsid w:val="006211CE"/>
    <w:rsid w:val="00621858"/>
    <w:rsid w:val="00621BF3"/>
    <w:rsid w:val="00621C2F"/>
    <w:rsid w:val="0062230A"/>
    <w:rsid w:val="00622337"/>
    <w:rsid w:val="00622856"/>
    <w:rsid w:val="00622D1C"/>
    <w:rsid w:val="00623AE1"/>
    <w:rsid w:val="00623EE8"/>
    <w:rsid w:val="0062497A"/>
    <w:rsid w:val="00624D22"/>
    <w:rsid w:val="00625311"/>
    <w:rsid w:val="006258A5"/>
    <w:rsid w:val="00625F58"/>
    <w:rsid w:val="00626136"/>
    <w:rsid w:val="00626210"/>
    <w:rsid w:val="006264EA"/>
    <w:rsid w:val="0062653E"/>
    <w:rsid w:val="00626617"/>
    <w:rsid w:val="0062661B"/>
    <w:rsid w:val="006266A9"/>
    <w:rsid w:val="006266C5"/>
    <w:rsid w:val="006268F7"/>
    <w:rsid w:val="00626F38"/>
    <w:rsid w:val="00627105"/>
    <w:rsid w:val="00627767"/>
    <w:rsid w:val="0062784E"/>
    <w:rsid w:val="00627BAF"/>
    <w:rsid w:val="00627F15"/>
    <w:rsid w:val="00627F67"/>
    <w:rsid w:val="00630054"/>
    <w:rsid w:val="00630233"/>
    <w:rsid w:val="0063023C"/>
    <w:rsid w:val="0063026F"/>
    <w:rsid w:val="00630356"/>
    <w:rsid w:val="00630955"/>
    <w:rsid w:val="00630D6A"/>
    <w:rsid w:val="00630F0D"/>
    <w:rsid w:val="00631310"/>
    <w:rsid w:val="00631623"/>
    <w:rsid w:val="00631E14"/>
    <w:rsid w:val="006321BB"/>
    <w:rsid w:val="00632459"/>
    <w:rsid w:val="00632659"/>
    <w:rsid w:val="006330EA"/>
    <w:rsid w:val="00633228"/>
    <w:rsid w:val="006333B9"/>
    <w:rsid w:val="006339EE"/>
    <w:rsid w:val="00633CB4"/>
    <w:rsid w:val="0063455F"/>
    <w:rsid w:val="006346EE"/>
    <w:rsid w:val="00634899"/>
    <w:rsid w:val="00634A0E"/>
    <w:rsid w:val="006353F9"/>
    <w:rsid w:val="00635AA5"/>
    <w:rsid w:val="00635DB2"/>
    <w:rsid w:val="006363FE"/>
    <w:rsid w:val="00636BA3"/>
    <w:rsid w:val="00637065"/>
    <w:rsid w:val="006370B1"/>
    <w:rsid w:val="006371A6"/>
    <w:rsid w:val="00637486"/>
    <w:rsid w:val="00637A6B"/>
    <w:rsid w:val="00637C33"/>
    <w:rsid w:val="00637E1A"/>
    <w:rsid w:val="0064087B"/>
    <w:rsid w:val="00640B2A"/>
    <w:rsid w:val="00640BBA"/>
    <w:rsid w:val="00640E39"/>
    <w:rsid w:val="00641494"/>
    <w:rsid w:val="006414A9"/>
    <w:rsid w:val="006418E4"/>
    <w:rsid w:val="00642A72"/>
    <w:rsid w:val="006433F4"/>
    <w:rsid w:val="0064380F"/>
    <w:rsid w:val="006438FE"/>
    <w:rsid w:val="00643B54"/>
    <w:rsid w:val="00643FC8"/>
    <w:rsid w:val="006445E7"/>
    <w:rsid w:val="00644ABD"/>
    <w:rsid w:val="00644C21"/>
    <w:rsid w:val="0064516C"/>
    <w:rsid w:val="0064522A"/>
    <w:rsid w:val="006456EE"/>
    <w:rsid w:val="006457E0"/>
    <w:rsid w:val="00646618"/>
    <w:rsid w:val="006469F6"/>
    <w:rsid w:val="00646A38"/>
    <w:rsid w:val="006471E6"/>
    <w:rsid w:val="00647A2C"/>
    <w:rsid w:val="00647C9C"/>
    <w:rsid w:val="00647D1D"/>
    <w:rsid w:val="006504FF"/>
    <w:rsid w:val="00650CA1"/>
    <w:rsid w:val="00651131"/>
    <w:rsid w:val="006516B5"/>
    <w:rsid w:val="00651AF5"/>
    <w:rsid w:val="0065253A"/>
    <w:rsid w:val="00652D9D"/>
    <w:rsid w:val="00652F69"/>
    <w:rsid w:val="00653068"/>
    <w:rsid w:val="00653CB4"/>
    <w:rsid w:val="006540F8"/>
    <w:rsid w:val="00654179"/>
    <w:rsid w:val="00654584"/>
    <w:rsid w:val="006546EF"/>
    <w:rsid w:val="006549BE"/>
    <w:rsid w:val="00654A51"/>
    <w:rsid w:val="00654BCF"/>
    <w:rsid w:val="006552CF"/>
    <w:rsid w:val="00655DBD"/>
    <w:rsid w:val="0065638A"/>
    <w:rsid w:val="00656FE8"/>
    <w:rsid w:val="0065752C"/>
    <w:rsid w:val="006578FD"/>
    <w:rsid w:val="00657926"/>
    <w:rsid w:val="00657962"/>
    <w:rsid w:val="006579F8"/>
    <w:rsid w:val="00657D4E"/>
    <w:rsid w:val="00657E02"/>
    <w:rsid w:val="00657E6F"/>
    <w:rsid w:val="0066021A"/>
    <w:rsid w:val="00660360"/>
    <w:rsid w:val="00660BAA"/>
    <w:rsid w:val="0066115A"/>
    <w:rsid w:val="006611DB"/>
    <w:rsid w:val="00661371"/>
    <w:rsid w:val="0066167E"/>
    <w:rsid w:val="00661963"/>
    <w:rsid w:val="006619C9"/>
    <w:rsid w:val="00661A13"/>
    <w:rsid w:val="00661B03"/>
    <w:rsid w:val="00661F74"/>
    <w:rsid w:val="0066210F"/>
    <w:rsid w:val="0066212C"/>
    <w:rsid w:val="00662A2D"/>
    <w:rsid w:val="00663095"/>
    <w:rsid w:val="00663589"/>
    <w:rsid w:val="00663D46"/>
    <w:rsid w:val="00663EB2"/>
    <w:rsid w:val="0066407B"/>
    <w:rsid w:val="00664622"/>
    <w:rsid w:val="00664E79"/>
    <w:rsid w:val="00664F83"/>
    <w:rsid w:val="00664F88"/>
    <w:rsid w:val="0066512C"/>
    <w:rsid w:val="006651ED"/>
    <w:rsid w:val="0066525D"/>
    <w:rsid w:val="00665275"/>
    <w:rsid w:val="00665352"/>
    <w:rsid w:val="00665F4E"/>
    <w:rsid w:val="00667080"/>
    <w:rsid w:val="006671CF"/>
    <w:rsid w:val="00667477"/>
    <w:rsid w:val="006674E4"/>
    <w:rsid w:val="00667516"/>
    <w:rsid w:val="00667C79"/>
    <w:rsid w:val="0067027C"/>
    <w:rsid w:val="006702DD"/>
    <w:rsid w:val="006703CA"/>
    <w:rsid w:val="00670926"/>
    <w:rsid w:val="006718F1"/>
    <w:rsid w:val="00671BB4"/>
    <w:rsid w:val="006724D2"/>
    <w:rsid w:val="006725C0"/>
    <w:rsid w:val="00672B62"/>
    <w:rsid w:val="00672BEB"/>
    <w:rsid w:val="00672FDD"/>
    <w:rsid w:val="00673409"/>
    <w:rsid w:val="00673725"/>
    <w:rsid w:val="006737B6"/>
    <w:rsid w:val="00673D3F"/>
    <w:rsid w:val="006740FF"/>
    <w:rsid w:val="00674263"/>
    <w:rsid w:val="0067429E"/>
    <w:rsid w:val="0067456A"/>
    <w:rsid w:val="006748F2"/>
    <w:rsid w:val="0067497F"/>
    <w:rsid w:val="006749BA"/>
    <w:rsid w:val="006750CB"/>
    <w:rsid w:val="00675140"/>
    <w:rsid w:val="006751D0"/>
    <w:rsid w:val="00675577"/>
    <w:rsid w:val="0067591C"/>
    <w:rsid w:val="00675A96"/>
    <w:rsid w:val="00675B98"/>
    <w:rsid w:val="00675EA2"/>
    <w:rsid w:val="0067613C"/>
    <w:rsid w:val="006761C6"/>
    <w:rsid w:val="006761EE"/>
    <w:rsid w:val="0067649F"/>
    <w:rsid w:val="00676521"/>
    <w:rsid w:val="00676650"/>
    <w:rsid w:val="00676A80"/>
    <w:rsid w:val="00676B3A"/>
    <w:rsid w:val="00676E27"/>
    <w:rsid w:val="00676F08"/>
    <w:rsid w:val="00677351"/>
    <w:rsid w:val="006807EA"/>
    <w:rsid w:val="006808CC"/>
    <w:rsid w:val="0068099F"/>
    <w:rsid w:val="00680BA8"/>
    <w:rsid w:val="00680D61"/>
    <w:rsid w:val="00680D89"/>
    <w:rsid w:val="00680DA9"/>
    <w:rsid w:val="006810EB"/>
    <w:rsid w:val="00681380"/>
    <w:rsid w:val="006815AB"/>
    <w:rsid w:val="006815C8"/>
    <w:rsid w:val="006815DC"/>
    <w:rsid w:val="006815FA"/>
    <w:rsid w:val="0068170B"/>
    <w:rsid w:val="00681C4A"/>
    <w:rsid w:val="00681E35"/>
    <w:rsid w:val="00681FD1"/>
    <w:rsid w:val="00682654"/>
    <w:rsid w:val="006826F7"/>
    <w:rsid w:val="0068294A"/>
    <w:rsid w:val="0068327F"/>
    <w:rsid w:val="0068347D"/>
    <w:rsid w:val="00683B56"/>
    <w:rsid w:val="00683B7D"/>
    <w:rsid w:val="00683EFA"/>
    <w:rsid w:val="006842F0"/>
    <w:rsid w:val="0068432C"/>
    <w:rsid w:val="006845E4"/>
    <w:rsid w:val="006847C5"/>
    <w:rsid w:val="00684EB1"/>
    <w:rsid w:val="00685C0D"/>
    <w:rsid w:val="00685EC3"/>
    <w:rsid w:val="0068606A"/>
    <w:rsid w:val="006860D0"/>
    <w:rsid w:val="00686105"/>
    <w:rsid w:val="0068611E"/>
    <w:rsid w:val="006861B3"/>
    <w:rsid w:val="00686254"/>
    <w:rsid w:val="006865C4"/>
    <w:rsid w:val="00686AD2"/>
    <w:rsid w:val="00687051"/>
    <w:rsid w:val="00687788"/>
    <w:rsid w:val="00687AE1"/>
    <w:rsid w:val="00687E10"/>
    <w:rsid w:val="00690097"/>
    <w:rsid w:val="0069030B"/>
    <w:rsid w:val="00690A9C"/>
    <w:rsid w:val="00690C3A"/>
    <w:rsid w:val="00690C99"/>
    <w:rsid w:val="00690E0A"/>
    <w:rsid w:val="00691879"/>
    <w:rsid w:val="006921F4"/>
    <w:rsid w:val="00692AED"/>
    <w:rsid w:val="00693ECC"/>
    <w:rsid w:val="00693EE6"/>
    <w:rsid w:val="00694320"/>
    <w:rsid w:val="00694FAD"/>
    <w:rsid w:val="00695B7C"/>
    <w:rsid w:val="006964C3"/>
    <w:rsid w:val="00696533"/>
    <w:rsid w:val="006969FE"/>
    <w:rsid w:val="00696A84"/>
    <w:rsid w:val="00696F64"/>
    <w:rsid w:val="006971CF"/>
    <w:rsid w:val="00697430"/>
    <w:rsid w:val="0069760F"/>
    <w:rsid w:val="006976F3"/>
    <w:rsid w:val="006978C1"/>
    <w:rsid w:val="00697909"/>
    <w:rsid w:val="006979B5"/>
    <w:rsid w:val="006A0DB3"/>
    <w:rsid w:val="006A0F7A"/>
    <w:rsid w:val="006A10E0"/>
    <w:rsid w:val="006A11CC"/>
    <w:rsid w:val="006A134B"/>
    <w:rsid w:val="006A18D7"/>
    <w:rsid w:val="006A1B76"/>
    <w:rsid w:val="006A1D2B"/>
    <w:rsid w:val="006A1D65"/>
    <w:rsid w:val="006A28DC"/>
    <w:rsid w:val="006A2B81"/>
    <w:rsid w:val="006A2F9B"/>
    <w:rsid w:val="006A32E8"/>
    <w:rsid w:val="006A371B"/>
    <w:rsid w:val="006A38A7"/>
    <w:rsid w:val="006A39E1"/>
    <w:rsid w:val="006A3FC4"/>
    <w:rsid w:val="006A41FC"/>
    <w:rsid w:val="006A4834"/>
    <w:rsid w:val="006A4D64"/>
    <w:rsid w:val="006A59B7"/>
    <w:rsid w:val="006A5F30"/>
    <w:rsid w:val="006A6245"/>
    <w:rsid w:val="006A65E3"/>
    <w:rsid w:val="006A66D6"/>
    <w:rsid w:val="006A67CD"/>
    <w:rsid w:val="006A6E1F"/>
    <w:rsid w:val="006A792F"/>
    <w:rsid w:val="006A7A53"/>
    <w:rsid w:val="006A7DF5"/>
    <w:rsid w:val="006B0A88"/>
    <w:rsid w:val="006B0C97"/>
    <w:rsid w:val="006B0E32"/>
    <w:rsid w:val="006B0E35"/>
    <w:rsid w:val="006B102E"/>
    <w:rsid w:val="006B1138"/>
    <w:rsid w:val="006B11EA"/>
    <w:rsid w:val="006B1871"/>
    <w:rsid w:val="006B27FE"/>
    <w:rsid w:val="006B3082"/>
    <w:rsid w:val="006B3099"/>
    <w:rsid w:val="006B3169"/>
    <w:rsid w:val="006B3323"/>
    <w:rsid w:val="006B3586"/>
    <w:rsid w:val="006B46BB"/>
    <w:rsid w:val="006B4C06"/>
    <w:rsid w:val="006B4D3E"/>
    <w:rsid w:val="006B52F9"/>
    <w:rsid w:val="006B53EA"/>
    <w:rsid w:val="006B5573"/>
    <w:rsid w:val="006B5CA8"/>
    <w:rsid w:val="006B5CD8"/>
    <w:rsid w:val="006B5D2E"/>
    <w:rsid w:val="006B5D52"/>
    <w:rsid w:val="006B6233"/>
    <w:rsid w:val="006B62F9"/>
    <w:rsid w:val="006B63F1"/>
    <w:rsid w:val="006B6490"/>
    <w:rsid w:val="006B64D4"/>
    <w:rsid w:val="006B666B"/>
    <w:rsid w:val="006B6874"/>
    <w:rsid w:val="006B6DA7"/>
    <w:rsid w:val="006B710F"/>
    <w:rsid w:val="006B7817"/>
    <w:rsid w:val="006B7A2E"/>
    <w:rsid w:val="006B7F54"/>
    <w:rsid w:val="006C0518"/>
    <w:rsid w:val="006C0B9D"/>
    <w:rsid w:val="006C102F"/>
    <w:rsid w:val="006C15DA"/>
    <w:rsid w:val="006C1A71"/>
    <w:rsid w:val="006C1A81"/>
    <w:rsid w:val="006C1BFD"/>
    <w:rsid w:val="006C1DA3"/>
    <w:rsid w:val="006C2897"/>
    <w:rsid w:val="006C2A53"/>
    <w:rsid w:val="006C3061"/>
    <w:rsid w:val="006C3457"/>
    <w:rsid w:val="006C3555"/>
    <w:rsid w:val="006C3B83"/>
    <w:rsid w:val="006C3F41"/>
    <w:rsid w:val="006C4344"/>
    <w:rsid w:val="006C4928"/>
    <w:rsid w:val="006C4A72"/>
    <w:rsid w:val="006C4D8D"/>
    <w:rsid w:val="006C5347"/>
    <w:rsid w:val="006C54BD"/>
    <w:rsid w:val="006C5641"/>
    <w:rsid w:val="006C5C09"/>
    <w:rsid w:val="006C5CA4"/>
    <w:rsid w:val="006C5DD1"/>
    <w:rsid w:val="006C60C2"/>
    <w:rsid w:val="006C629B"/>
    <w:rsid w:val="006C633B"/>
    <w:rsid w:val="006C6859"/>
    <w:rsid w:val="006C6B09"/>
    <w:rsid w:val="006C6D04"/>
    <w:rsid w:val="006C6F72"/>
    <w:rsid w:val="006C77CC"/>
    <w:rsid w:val="006C7943"/>
    <w:rsid w:val="006C7978"/>
    <w:rsid w:val="006C79B0"/>
    <w:rsid w:val="006C7AD5"/>
    <w:rsid w:val="006C7DA0"/>
    <w:rsid w:val="006D01AB"/>
    <w:rsid w:val="006D1153"/>
    <w:rsid w:val="006D12FD"/>
    <w:rsid w:val="006D14D3"/>
    <w:rsid w:val="006D15B4"/>
    <w:rsid w:val="006D15C5"/>
    <w:rsid w:val="006D1826"/>
    <w:rsid w:val="006D1832"/>
    <w:rsid w:val="006D18FE"/>
    <w:rsid w:val="006D281F"/>
    <w:rsid w:val="006D299C"/>
    <w:rsid w:val="006D2CCE"/>
    <w:rsid w:val="006D2D24"/>
    <w:rsid w:val="006D2D6B"/>
    <w:rsid w:val="006D3309"/>
    <w:rsid w:val="006D330E"/>
    <w:rsid w:val="006D339D"/>
    <w:rsid w:val="006D342A"/>
    <w:rsid w:val="006D3496"/>
    <w:rsid w:val="006D34DC"/>
    <w:rsid w:val="006D397B"/>
    <w:rsid w:val="006D4069"/>
    <w:rsid w:val="006D4CC9"/>
    <w:rsid w:val="006D4DD9"/>
    <w:rsid w:val="006D5086"/>
    <w:rsid w:val="006D540F"/>
    <w:rsid w:val="006D63FF"/>
    <w:rsid w:val="006D6455"/>
    <w:rsid w:val="006D6DE6"/>
    <w:rsid w:val="006D7185"/>
    <w:rsid w:val="006D721A"/>
    <w:rsid w:val="006D730E"/>
    <w:rsid w:val="006D7649"/>
    <w:rsid w:val="006D782F"/>
    <w:rsid w:val="006D7D6F"/>
    <w:rsid w:val="006D7EBF"/>
    <w:rsid w:val="006E0247"/>
    <w:rsid w:val="006E03CE"/>
    <w:rsid w:val="006E1402"/>
    <w:rsid w:val="006E1DB9"/>
    <w:rsid w:val="006E2034"/>
    <w:rsid w:val="006E24B6"/>
    <w:rsid w:val="006E2773"/>
    <w:rsid w:val="006E2BA1"/>
    <w:rsid w:val="006E356E"/>
    <w:rsid w:val="006E3592"/>
    <w:rsid w:val="006E36BA"/>
    <w:rsid w:val="006E3DCB"/>
    <w:rsid w:val="006E4085"/>
    <w:rsid w:val="006E4325"/>
    <w:rsid w:val="006E4346"/>
    <w:rsid w:val="006E4361"/>
    <w:rsid w:val="006E441B"/>
    <w:rsid w:val="006E452C"/>
    <w:rsid w:val="006E47D2"/>
    <w:rsid w:val="006E4836"/>
    <w:rsid w:val="006E50ED"/>
    <w:rsid w:val="006E53B2"/>
    <w:rsid w:val="006E55FE"/>
    <w:rsid w:val="006E58CD"/>
    <w:rsid w:val="006E6181"/>
    <w:rsid w:val="006E62D1"/>
    <w:rsid w:val="006E6432"/>
    <w:rsid w:val="006E6789"/>
    <w:rsid w:val="006E6B54"/>
    <w:rsid w:val="006E708A"/>
    <w:rsid w:val="006E73B7"/>
    <w:rsid w:val="006F0232"/>
    <w:rsid w:val="006F03B1"/>
    <w:rsid w:val="006F09B5"/>
    <w:rsid w:val="006F0A7E"/>
    <w:rsid w:val="006F0F00"/>
    <w:rsid w:val="006F193E"/>
    <w:rsid w:val="006F1AA7"/>
    <w:rsid w:val="006F236C"/>
    <w:rsid w:val="006F2664"/>
    <w:rsid w:val="006F2902"/>
    <w:rsid w:val="006F2909"/>
    <w:rsid w:val="006F299E"/>
    <w:rsid w:val="006F30EF"/>
    <w:rsid w:val="006F314C"/>
    <w:rsid w:val="006F366C"/>
    <w:rsid w:val="006F37AB"/>
    <w:rsid w:val="006F3ABD"/>
    <w:rsid w:val="006F3CAF"/>
    <w:rsid w:val="006F47AB"/>
    <w:rsid w:val="006F4978"/>
    <w:rsid w:val="006F4BD4"/>
    <w:rsid w:val="006F5CB1"/>
    <w:rsid w:val="006F62E2"/>
    <w:rsid w:val="006F6818"/>
    <w:rsid w:val="006F6A1D"/>
    <w:rsid w:val="006F6CC7"/>
    <w:rsid w:val="006F721A"/>
    <w:rsid w:val="006F7610"/>
    <w:rsid w:val="006F7CB1"/>
    <w:rsid w:val="006F7F90"/>
    <w:rsid w:val="007002CD"/>
    <w:rsid w:val="00700C0E"/>
    <w:rsid w:val="00700CCD"/>
    <w:rsid w:val="007015A1"/>
    <w:rsid w:val="00701CD3"/>
    <w:rsid w:val="00701E5C"/>
    <w:rsid w:val="0070289E"/>
    <w:rsid w:val="0070291E"/>
    <w:rsid w:val="00702CD0"/>
    <w:rsid w:val="0070382E"/>
    <w:rsid w:val="00703A7E"/>
    <w:rsid w:val="00703B76"/>
    <w:rsid w:val="00703C17"/>
    <w:rsid w:val="00703D58"/>
    <w:rsid w:val="007040E7"/>
    <w:rsid w:val="0070412C"/>
    <w:rsid w:val="007042AF"/>
    <w:rsid w:val="00704339"/>
    <w:rsid w:val="00704C60"/>
    <w:rsid w:val="00704F98"/>
    <w:rsid w:val="007055C7"/>
    <w:rsid w:val="00705A76"/>
    <w:rsid w:val="00706243"/>
    <w:rsid w:val="007063CF"/>
    <w:rsid w:val="0070692C"/>
    <w:rsid w:val="00706AA5"/>
    <w:rsid w:val="00706CB0"/>
    <w:rsid w:val="007071A4"/>
    <w:rsid w:val="007071B3"/>
    <w:rsid w:val="007077A5"/>
    <w:rsid w:val="00707A0F"/>
    <w:rsid w:val="00707AE4"/>
    <w:rsid w:val="0071061C"/>
    <w:rsid w:val="00710994"/>
    <w:rsid w:val="00710A4F"/>
    <w:rsid w:val="00710A66"/>
    <w:rsid w:val="00710EA0"/>
    <w:rsid w:val="00710EF9"/>
    <w:rsid w:val="00711AD5"/>
    <w:rsid w:val="00711C38"/>
    <w:rsid w:val="00711D0F"/>
    <w:rsid w:val="00712136"/>
    <w:rsid w:val="00712224"/>
    <w:rsid w:val="007122F0"/>
    <w:rsid w:val="00712625"/>
    <w:rsid w:val="0071287F"/>
    <w:rsid w:val="00712900"/>
    <w:rsid w:val="00712AE7"/>
    <w:rsid w:val="007130DD"/>
    <w:rsid w:val="007131A7"/>
    <w:rsid w:val="007134D8"/>
    <w:rsid w:val="007135C7"/>
    <w:rsid w:val="00713C8C"/>
    <w:rsid w:val="00713ECD"/>
    <w:rsid w:val="00713F4C"/>
    <w:rsid w:val="0071422B"/>
    <w:rsid w:val="00714270"/>
    <w:rsid w:val="00714482"/>
    <w:rsid w:val="00714857"/>
    <w:rsid w:val="00714ADB"/>
    <w:rsid w:val="00715445"/>
    <w:rsid w:val="007159B0"/>
    <w:rsid w:val="00715A2C"/>
    <w:rsid w:val="00715B17"/>
    <w:rsid w:val="00715D1E"/>
    <w:rsid w:val="00715D79"/>
    <w:rsid w:val="00715E0D"/>
    <w:rsid w:val="00715FAA"/>
    <w:rsid w:val="00716148"/>
    <w:rsid w:val="007164A6"/>
    <w:rsid w:val="0071664C"/>
    <w:rsid w:val="007169FE"/>
    <w:rsid w:val="00717065"/>
    <w:rsid w:val="0071728C"/>
    <w:rsid w:val="007173B1"/>
    <w:rsid w:val="0071775D"/>
    <w:rsid w:val="00717D16"/>
    <w:rsid w:val="00720003"/>
    <w:rsid w:val="00720016"/>
    <w:rsid w:val="0072058E"/>
    <w:rsid w:val="00721614"/>
    <w:rsid w:val="007217F4"/>
    <w:rsid w:val="007219D0"/>
    <w:rsid w:val="00721B50"/>
    <w:rsid w:val="00721D4D"/>
    <w:rsid w:val="007222FD"/>
    <w:rsid w:val="007228DF"/>
    <w:rsid w:val="0072295A"/>
    <w:rsid w:val="00722C39"/>
    <w:rsid w:val="00723076"/>
    <w:rsid w:val="0072432C"/>
    <w:rsid w:val="00724395"/>
    <w:rsid w:val="0072497B"/>
    <w:rsid w:val="00724E4E"/>
    <w:rsid w:val="00725013"/>
    <w:rsid w:val="00725481"/>
    <w:rsid w:val="007255A8"/>
    <w:rsid w:val="007255EB"/>
    <w:rsid w:val="0072566C"/>
    <w:rsid w:val="007256CA"/>
    <w:rsid w:val="007257E2"/>
    <w:rsid w:val="00725CA6"/>
    <w:rsid w:val="00725CDF"/>
    <w:rsid w:val="00726237"/>
    <w:rsid w:val="007262F2"/>
    <w:rsid w:val="00726576"/>
    <w:rsid w:val="00726713"/>
    <w:rsid w:val="0072684A"/>
    <w:rsid w:val="0072699A"/>
    <w:rsid w:val="00726D6E"/>
    <w:rsid w:val="00726E8E"/>
    <w:rsid w:val="00726F87"/>
    <w:rsid w:val="007274F7"/>
    <w:rsid w:val="00727A2B"/>
    <w:rsid w:val="00727B26"/>
    <w:rsid w:val="00727C93"/>
    <w:rsid w:val="00727ECD"/>
    <w:rsid w:val="007305B1"/>
    <w:rsid w:val="0073083C"/>
    <w:rsid w:val="0073123E"/>
    <w:rsid w:val="00731598"/>
    <w:rsid w:val="00731FB2"/>
    <w:rsid w:val="0073207D"/>
    <w:rsid w:val="007329F7"/>
    <w:rsid w:val="00732CF5"/>
    <w:rsid w:val="00732F03"/>
    <w:rsid w:val="00733698"/>
    <w:rsid w:val="00733755"/>
    <w:rsid w:val="00734083"/>
    <w:rsid w:val="00734533"/>
    <w:rsid w:val="00734985"/>
    <w:rsid w:val="00734BF1"/>
    <w:rsid w:val="00734CD1"/>
    <w:rsid w:val="00734FAF"/>
    <w:rsid w:val="0073544A"/>
    <w:rsid w:val="0073556B"/>
    <w:rsid w:val="007355AB"/>
    <w:rsid w:val="007358E8"/>
    <w:rsid w:val="00736486"/>
    <w:rsid w:val="00736504"/>
    <w:rsid w:val="007368BC"/>
    <w:rsid w:val="00736B29"/>
    <w:rsid w:val="00736DD9"/>
    <w:rsid w:val="00736EEA"/>
    <w:rsid w:val="007371B4"/>
    <w:rsid w:val="007379B2"/>
    <w:rsid w:val="00737C8C"/>
    <w:rsid w:val="007400EA"/>
    <w:rsid w:val="00740906"/>
    <w:rsid w:val="00740CAA"/>
    <w:rsid w:val="007412D4"/>
    <w:rsid w:val="00741573"/>
    <w:rsid w:val="007415A0"/>
    <w:rsid w:val="007416E4"/>
    <w:rsid w:val="00741954"/>
    <w:rsid w:val="00741A50"/>
    <w:rsid w:val="00741D63"/>
    <w:rsid w:val="00741F35"/>
    <w:rsid w:val="0074214A"/>
    <w:rsid w:val="007426A7"/>
    <w:rsid w:val="0074295C"/>
    <w:rsid w:val="00742BB6"/>
    <w:rsid w:val="00742E9C"/>
    <w:rsid w:val="00742FAF"/>
    <w:rsid w:val="007439C7"/>
    <w:rsid w:val="00743A6C"/>
    <w:rsid w:val="0074403A"/>
    <w:rsid w:val="007448F8"/>
    <w:rsid w:val="00744A44"/>
    <w:rsid w:val="00744EF1"/>
    <w:rsid w:val="0074528D"/>
    <w:rsid w:val="00745672"/>
    <w:rsid w:val="00745850"/>
    <w:rsid w:val="00745C8D"/>
    <w:rsid w:val="00746306"/>
    <w:rsid w:val="00746722"/>
    <w:rsid w:val="00746B95"/>
    <w:rsid w:val="00746EEC"/>
    <w:rsid w:val="00747714"/>
    <w:rsid w:val="007479DA"/>
    <w:rsid w:val="00747ACD"/>
    <w:rsid w:val="00747C59"/>
    <w:rsid w:val="00747CA3"/>
    <w:rsid w:val="00747D54"/>
    <w:rsid w:val="00747E77"/>
    <w:rsid w:val="00747FC7"/>
    <w:rsid w:val="00750331"/>
    <w:rsid w:val="007503DC"/>
    <w:rsid w:val="007507C5"/>
    <w:rsid w:val="00750E59"/>
    <w:rsid w:val="00751A9C"/>
    <w:rsid w:val="00751ACD"/>
    <w:rsid w:val="00751BC3"/>
    <w:rsid w:val="0075239E"/>
    <w:rsid w:val="00752910"/>
    <w:rsid w:val="00752D00"/>
    <w:rsid w:val="00752D4C"/>
    <w:rsid w:val="00752DD9"/>
    <w:rsid w:val="00752DE9"/>
    <w:rsid w:val="00752E9B"/>
    <w:rsid w:val="00752F32"/>
    <w:rsid w:val="00753E52"/>
    <w:rsid w:val="00754719"/>
    <w:rsid w:val="00754A93"/>
    <w:rsid w:val="00754AEE"/>
    <w:rsid w:val="0075529A"/>
    <w:rsid w:val="007555E6"/>
    <w:rsid w:val="00755E07"/>
    <w:rsid w:val="007564A6"/>
    <w:rsid w:val="00757ACC"/>
    <w:rsid w:val="00757C5A"/>
    <w:rsid w:val="00757C70"/>
    <w:rsid w:val="00757D5F"/>
    <w:rsid w:val="007607CE"/>
    <w:rsid w:val="0076085D"/>
    <w:rsid w:val="00760D12"/>
    <w:rsid w:val="0076115D"/>
    <w:rsid w:val="007616A9"/>
    <w:rsid w:val="00761E7B"/>
    <w:rsid w:val="007620E9"/>
    <w:rsid w:val="00762138"/>
    <w:rsid w:val="007622C3"/>
    <w:rsid w:val="00763405"/>
    <w:rsid w:val="00763530"/>
    <w:rsid w:val="007638BF"/>
    <w:rsid w:val="007640CC"/>
    <w:rsid w:val="00764A0B"/>
    <w:rsid w:val="007650AD"/>
    <w:rsid w:val="00765242"/>
    <w:rsid w:val="007658D0"/>
    <w:rsid w:val="00765C7F"/>
    <w:rsid w:val="007669F1"/>
    <w:rsid w:val="00766B07"/>
    <w:rsid w:val="00766C99"/>
    <w:rsid w:val="0076707F"/>
    <w:rsid w:val="0076740C"/>
    <w:rsid w:val="007678D1"/>
    <w:rsid w:val="00767BFB"/>
    <w:rsid w:val="00767EF6"/>
    <w:rsid w:val="00767F1F"/>
    <w:rsid w:val="00770122"/>
    <w:rsid w:val="007703CE"/>
    <w:rsid w:val="00770558"/>
    <w:rsid w:val="007706F5"/>
    <w:rsid w:val="00771030"/>
    <w:rsid w:val="00771624"/>
    <w:rsid w:val="0077174B"/>
    <w:rsid w:val="00771B2C"/>
    <w:rsid w:val="00771D6E"/>
    <w:rsid w:val="0077237A"/>
    <w:rsid w:val="00772752"/>
    <w:rsid w:val="007729F0"/>
    <w:rsid w:val="00773696"/>
    <w:rsid w:val="00773891"/>
    <w:rsid w:val="00773959"/>
    <w:rsid w:val="00773ACD"/>
    <w:rsid w:val="00773B93"/>
    <w:rsid w:val="00773E7A"/>
    <w:rsid w:val="007740B2"/>
    <w:rsid w:val="00774CC9"/>
    <w:rsid w:val="00774FE7"/>
    <w:rsid w:val="007750E9"/>
    <w:rsid w:val="00775648"/>
    <w:rsid w:val="0077568A"/>
    <w:rsid w:val="00775AF1"/>
    <w:rsid w:val="00776125"/>
    <w:rsid w:val="007767B3"/>
    <w:rsid w:val="00776E62"/>
    <w:rsid w:val="00777258"/>
    <w:rsid w:val="00777B36"/>
    <w:rsid w:val="00777CDD"/>
    <w:rsid w:val="00780123"/>
    <w:rsid w:val="0078013B"/>
    <w:rsid w:val="007803B9"/>
    <w:rsid w:val="00780658"/>
    <w:rsid w:val="00780804"/>
    <w:rsid w:val="007808C9"/>
    <w:rsid w:val="007815C2"/>
    <w:rsid w:val="0078180D"/>
    <w:rsid w:val="00781E39"/>
    <w:rsid w:val="007826A2"/>
    <w:rsid w:val="00782BEB"/>
    <w:rsid w:val="00782C30"/>
    <w:rsid w:val="0078314B"/>
    <w:rsid w:val="0078368D"/>
    <w:rsid w:val="00783B09"/>
    <w:rsid w:val="00783EBA"/>
    <w:rsid w:val="007841F5"/>
    <w:rsid w:val="0078422A"/>
    <w:rsid w:val="00784707"/>
    <w:rsid w:val="00784C0C"/>
    <w:rsid w:val="00784CBC"/>
    <w:rsid w:val="00784F10"/>
    <w:rsid w:val="007860D5"/>
    <w:rsid w:val="00786402"/>
    <w:rsid w:val="00786413"/>
    <w:rsid w:val="00786C79"/>
    <w:rsid w:val="00787372"/>
    <w:rsid w:val="00787403"/>
    <w:rsid w:val="007875D4"/>
    <w:rsid w:val="007879E9"/>
    <w:rsid w:val="007906EE"/>
    <w:rsid w:val="0079090B"/>
    <w:rsid w:val="00790937"/>
    <w:rsid w:val="007909C3"/>
    <w:rsid w:val="00790CFE"/>
    <w:rsid w:val="007910E4"/>
    <w:rsid w:val="00791821"/>
    <w:rsid w:val="00791D41"/>
    <w:rsid w:val="00792029"/>
    <w:rsid w:val="007926A3"/>
    <w:rsid w:val="00792ABE"/>
    <w:rsid w:val="00792BE9"/>
    <w:rsid w:val="00792D64"/>
    <w:rsid w:val="00792DC1"/>
    <w:rsid w:val="00793068"/>
    <w:rsid w:val="0079324C"/>
    <w:rsid w:val="0079366F"/>
    <w:rsid w:val="0079378E"/>
    <w:rsid w:val="00793C21"/>
    <w:rsid w:val="00794147"/>
    <w:rsid w:val="0079423E"/>
    <w:rsid w:val="00794534"/>
    <w:rsid w:val="0079495A"/>
    <w:rsid w:val="00794ABC"/>
    <w:rsid w:val="00796126"/>
    <w:rsid w:val="00796602"/>
    <w:rsid w:val="007967D0"/>
    <w:rsid w:val="0079682B"/>
    <w:rsid w:val="0079699C"/>
    <w:rsid w:val="007973D5"/>
    <w:rsid w:val="00797947"/>
    <w:rsid w:val="00797CC2"/>
    <w:rsid w:val="00797D2E"/>
    <w:rsid w:val="007A009E"/>
    <w:rsid w:val="007A03C6"/>
    <w:rsid w:val="007A089C"/>
    <w:rsid w:val="007A08BE"/>
    <w:rsid w:val="007A0ABD"/>
    <w:rsid w:val="007A0B4E"/>
    <w:rsid w:val="007A10A2"/>
    <w:rsid w:val="007A1666"/>
    <w:rsid w:val="007A1929"/>
    <w:rsid w:val="007A2756"/>
    <w:rsid w:val="007A2871"/>
    <w:rsid w:val="007A2BC4"/>
    <w:rsid w:val="007A2C24"/>
    <w:rsid w:val="007A2C7B"/>
    <w:rsid w:val="007A2F04"/>
    <w:rsid w:val="007A2F75"/>
    <w:rsid w:val="007A3362"/>
    <w:rsid w:val="007A345A"/>
    <w:rsid w:val="007A37AC"/>
    <w:rsid w:val="007A408A"/>
    <w:rsid w:val="007A43AB"/>
    <w:rsid w:val="007A47D6"/>
    <w:rsid w:val="007A4BD8"/>
    <w:rsid w:val="007A515B"/>
    <w:rsid w:val="007A517F"/>
    <w:rsid w:val="007A5C93"/>
    <w:rsid w:val="007A5EA4"/>
    <w:rsid w:val="007A636D"/>
    <w:rsid w:val="007A6923"/>
    <w:rsid w:val="007A69EF"/>
    <w:rsid w:val="007A6C30"/>
    <w:rsid w:val="007A70B0"/>
    <w:rsid w:val="007A7361"/>
    <w:rsid w:val="007A7703"/>
    <w:rsid w:val="007A7C71"/>
    <w:rsid w:val="007B05AB"/>
    <w:rsid w:val="007B0874"/>
    <w:rsid w:val="007B0C64"/>
    <w:rsid w:val="007B0C6F"/>
    <w:rsid w:val="007B0CEE"/>
    <w:rsid w:val="007B1009"/>
    <w:rsid w:val="007B199A"/>
    <w:rsid w:val="007B1C80"/>
    <w:rsid w:val="007B201B"/>
    <w:rsid w:val="007B2107"/>
    <w:rsid w:val="007B22A3"/>
    <w:rsid w:val="007B283E"/>
    <w:rsid w:val="007B305B"/>
    <w:rsid w:val="007B357D"/>
    <w:rsid w:val="007B3650"/>
    <w:rsid w:val="007B3FF6"/>
    <w:rsid w:val="007B4B79"/>
    <w:rsid w:val="007B4DC5"/>
    <w:rsid w:val="007B54C8"/>
    <w:rsid w:val="007B5BD4"/>
    <w:rsid w:val="007B618D"/>
    <w:rsid w:val="007B61BC"/>
    <w:rsid w:val="007B68AF"/>
    <w:rsid w:val="007B68EC"/>
    <w:rsid w:val="007B6B4C"/>
    <w:rsid w:val="007B6E3E"/>
    <w:rsid w:val="007B713A"/>
    <w:rsid w:val="007B7191"/>
    <w:rsid w:val="007B760D"/>
    <w:rsid w:val="007B7813"/>
    <w:rsid w:val="007B78FE"/>
    <w:rsid w:val="007B7BD4"/>
    <w:rsid w:val="007B7D35"/>
    <w:rsid w:val="007C0183"/>
    <w:rsid w:val="007C01F4"/>
    <w:rsid w:val="007C0216"/>
    <w:rsid w:val="007C04B5"/>
    <w:rsid w:val="007C082C"/>
    <w:rsid w:val="007C0852"/>
    <w:rsid w:val="007C0F7F"/>
    <w:rsid w:val="007C12C9"/>
    <w:rsid w:val="007C13D3"/>
    <w:rsid w:val="007C150E"/>
    <w:rsid w:val="007C1D41"/>
    <w:rsid w:val="007C1E0B"/>
    <w:rsid w:val="007C2014"/>
    <w:rsid w:val="007C205E"/>
    <w:rsid w:val="007C2099"/>
    <w:rsid w:val="007C220F"/>
    <w:rsid w:val="007C22C6"/>
    <w:rsid w:val="007C2B9A"/>
    <w:rsid w:val="007C2C01"/>
    <w:rsid w:val="007C2CAB"/>
    <w:rsid w:val="007C313D"/>
    <w:rsid w:val="007C3208"/>
    <w:rsid w:val="007C3427"/>
    <w:rsid w:val="007C347D"/>
    <w:rsid w:val="007C371B"/>
    <w:rsid w:val="007C3F09"/>
    <w:rsid w:val="007C41A2"/>
    <w:rsid w:val="007C495D"/>
    <w:rsid w:val="007C57E4"/>
    <w:rsid w:val="007C5A3F"/>
    <w:rsid w:val="007C5AC1"/>
    <w:rsid w:val="007C5EAE"/>
    <w:rsid w:val="007C5FBB"/>
    <w:rsid w:val="007C6107"/>
    <w:rsid w:val="007C62E3"/>
    <w:rsid w:val="007C63E8"/>
    <w:rsid w:val="007C6461"/>
    <w:rsid w:val="007C65E1"/>
    <w:rsid w:val="007C6BC3"/>
    <w:rsid w:val="007C6CAD"/>
    <w:rsid w:val="007C6FBB"/>
    <w:rsid w:val="007C71A3"/>
    <w:rsid w:val="007C72EA"/>
    <w:rsid w:val="007C748D"/>
    <w:rsid w:val="007C75F1"/>
    <w:rsid w:val="007C763F"/>
    <w:rsid w:val="007D031F"/>
    <w:rsid w:val="007D0448"/>
    <w:rsid w:val="007D05E2"/>
    <w:rsid w:val="007D07FC"/>
    <w:rsid w:val="007D0F19"/>
    <w:rsid w:val="007D0FD9"/>
    <w:rsid w:val="007D1265"/>
    <w:rsid w:val="007D12D5"/>
    <w:rsid w:val="007D15E6"/>
    <w:rsid w:val="007D16A4"/>
    <w:rsid w:val="007D16F6"/>
    <w:rsid w:val="007D17E4"/>
    <w:rsid w:val="007D1B52"/>
    <w:rsid w:val="007D1DD4"/>
    <w:rsid w:val="007D1F0A"/>
    <w:rsid w:val="007D22D2"/>
    <w:rsid w:val="007D2585"/>
    <w:rsid w:val="007D2665"/>
    <w:rsid w:val="007D2A62"/>
    <w:rsid w:val="007D2AE0"/>
    <w:rsid w:val="007D2BFA"/>
    <w:rsid w:val="007D2C09"/>
    <w:rsid w:val="007D2DB0"/>
    <w:rsid w:val="007D3232"/>
    <w:rsid w:val="007D3AED"/>
    <w:rsid w:val="007D454B"/>
    <w:rsid w:val="007D4795"/>
    <w:rsid w:val="007D5630"/>
    <w:rsid w:val="007D598F"/>
    <w:rsid w:val="007D5DC5"/>
    <w:rsid w:val="007D6400"/>
    <w:rsid w:val="007D64BA"/>
    <w:rsid w:val="007D682E"/>
    <w:rsid w:val="007D6D0B"/>
    <w:rsid w:val="007D6FAA"/>
    <w:rsid w:val="007D7B7D"/>
    <w:rsid w:val="007D7BB1"/>
    <w:rsid w:val="007E03F9"/>
    <w:rsid w:val="007E048B"/>
    <w:rsid w:val="007E048E"/>
    <w:rsid w:val="007E0521"/>
    <w:rsid w:val="007E069D"/>
    <w:rsid w:val="007E0898"/>
    <w:rsid w:val="007E0EA1"/>
    <w:rsid w:val="007E0F2B"/>
    <w:rsid w:val="007E10F6"/>
    <w:rsid w:val="007E1146"/>
    <w:rsid w:val="007E15D0"/>
    <w:rsid w:val="007E1850"/>
    <w:rsid w:val="007E1A18"/>
    <w:rsid w:val="007E1ECD"/>
    <w:rsid w:val="007E21AA"/>
    <w:rsid w:val="007E2790"/>
    <w:rsid w:val="007E2A3D"/>
    <w:rsid w:val="007E2ACA"/>
    <w:rsid w:val="007E2BFD"/>
    <w:rsid w:val="007E3057"/>
    <w:rsid w:val="007E3482"/>
    <w:rsid w:val="007E3ED7"/>
    <w:rsid w:val="007E474B"/>
    <w:rsid w:val="007E47F0"/>
    <w:rsid w:val="007E48E9"/>
    <w:rsid w:val="007E4ECF"/>
    <w:rsid w:val="007E4F71"/>
    <w:rsid w:val="007E50EA"/>
    <w:rsid w:val="007E5124"/>
    <w:rsid w:val="007E5992"/>
    <w:rsid w:val="007E5B00"/>
    <w:rsid w:val="007E5B05"/>
    <w:rsid w:val="007E5EC3"/>
    <w:rsid w:val="007E6069"/>
    <w:rsid w:val="007E62C0"/>
    <w:rsid w:val="007E63C3"/>
    <w:rsid w:val="007E659E"/>
    <w:rsid w:val="007E6719"/>
    <w:rsid w:val="007E6F06"/>
    <w:rsid w:val="007E6FA9"/>
    <w:rsid w:val="007E6FD2"/>
    <w:rsid w:val="007E724E"/>
    <w:rsid w:val="007E7C05"/>
    <w:rsid w:val="007E7C61"/>
    <w:rsid w:val="007F046B"/>
    <w:rsid w:val="007F0EA7"/>
    <w:rsid w:val="007F188A"/>
    <w:rsid w:val="007F2011"/>
    <w:rsid w:val="007F2CFB"/>
    <w:rsid w:val="007F2D3D"/>
    <w:rsid w:val="007F2ED7"/>
    <w:rsid w:val="007F37AE"/>
    <w:rsid w:val="007F4378"/>
    <w:rsid w:val="007F441E"/>
    <w:rsid w:val="007F44A9"/>
    <w:rsid w:val="007F48E2"/>
    <w:rsid w:val="007F4A14"/>
    <w:rsid w:val="007F4A16"/>
    <w:rsid w:val="007F5660"/>
    <w:rsid w:val="007F5C48"/>
    <w:rsid w:val="007F5EAA"/>
    <w:rsid w:val="007F5FB2"/>
    <w:rsid w:val="007F6037"/>
    <w:rsid w:val="007F62FE"/>
    <w:rsid w:val="007F63B0"/>
    <w:rsid w:val="007F6404"/>
    <w:rsid w:val="007F665C"/>
    <w:rsid w:val="007F6803"/>
    <w:rsid w:val="007F6823"/>
    <w:rsid w:val="007F6ADE"/>
    <w:rsid w:val="007F6B05"/>
    <w:rsid w:val="007F6E81"/>
    <w:rsid w:val="007F6F06"/>
    <w:rsid w:val="007F7379"/>
    <w:rsid w:val="007F7923"/>
    <w:rsid w:val="007F7E9B"/>
    <w:rsid w:val="008005D0"/>
    <w:rsid w:val="00800D1A"/>
    <w:rsid w:val="00800D81"/>
    <w:rsid w:val="008014BF"/>
    <w:rsid w:val="0080172E"/>
    <w:rsid w:val="00801AD0"/>
    <w:rsid w:val="00801BF5"/>
    <w:rsid w:val="00801ED0"/>
    <w:rsid w:val="00802350"/>
    <w:rsid w:val="00802542"/>
    <w:rsid w:val="00802708"/>
    <w:rsid w:val="008027A8"/>
    <w:rsid w:val="00802CD4"/>
    <w:rsid w:val="00802ECA"/>
    <w:rsid w:val="00802FDA"/>
    <w:rsid w:val="008031E4"/>
    <w:rsid w:val="00803326"/>
    <w:rsid w:val="008035A8"/>
    <w:rsid w:val="008036E3"/>
    <w:rsid w:val="008037E5"/>
    <w:rsid w:val="0080397F"/>
    <w:rsid w:val="00803A07"/>
    <w:rsid w:val="008046D3"/>
    <w:rsid w:val="00804882"/>
    <w:rsid w:val="008049AF"/>
    <w:rsid w:val="00804F51"/>
    <w:rsid w:val="00804F82"/>
    <w:rsid w:val="00805306"/>
    <w:rsid w:val="008055BA"/>
    <w:rsid w:val="00805854"/>
    <w:rsid w:val="00805B59"/>
    <w:rsid w:val="00805E95"/>
    <w:rsid w:val="0080621F"/>
    <w:rsid w:val="00806346"/>
    <w:rsid w:val="008066AA"/>
    <w:rsid w:val="00806A3D"/>
    <w:rsid w:val="00806ADF"/>
    <w:rsid w:val="00806BF1"/>
    <w:rsid w:val="00806E06"/>
    <w:rsid w:val="00806EC4"/>
    <w:rsid w:val="00807DB6"/>
    <w:rsid w:val="00807E30"/>
    <w:rsid w:val="0081016A"/>
    <w:rsid w:val="00810235"/>
    <w:rsid w:val="008108BF"/>
    <w:rsid w:val="00810D2F"/>
    <w:rsid w:val="00810DD8"/>
    <w:rsid w:val="0081136A"/>
    <w:rsid w:val="008114DD"/>
    <w:rsid w:val="00811601"/>
    <w:rsid w:val="008117E8"/>
    <w:rsid w:val="00811F29"/>
    <w:rsid w:val="008123F2"/>
    <w:rsid w:val="0081246F"/>
    <w:rsid w:val="0081275A"/>
    <w:rsid w:val="008129FD"/>
    <w:rsid w:val="00812E5E"/>
    <w:rsid w:val="008131E2"/>
    <w:rsid w:val="00813707"/>
    <w:rsid w:val="00813715"/>
    <w:rsid w:val="00813A48"/>
    <w:rsid w:val="008147DD"/>
    <w:rsid w:val="00814F66"/>
    <w:rsid w:val="00815021"/>
    <w:rsid w:val="00815389"/>
    <w:rsid w:val="00815A8F"/>
    <w:rsid w:val="0081603F"/>
    <w:rsid w:val="008160B3"/>
    <w:rsid w:val="008164A3"/>
    <w:rsid w:val="00816590"/>
    <w:rsid w:val="008169CE"/>
    <w:rsid w:val="00816F6A"/>
    <w:rsid w:val="0081717F"/>
    <w:rsid w:val="008175DF"/>
    <w:rsid w:val="008175F7"/>
    <w:rsid w:val="00817D10"/>
    <w:rsid w:val="00817DBB"/>
    <w:rsid w:val="00817FF4"/>
    <w:rsid w:val="0082074E"/>
    <w:rsid w:val="008207CC"/>
    <w:rsid w:val="00820A3E"/>
    <w:rsid w:val="00820AFE"/>
    <w:rsid w:val="0082126D"/>
    <w:rsid w:val="008213F7"/>
    <w:rsid w:val="00821428"/>
    <w:rsid w:val="008215BE"/>
    <w:rsid w:val="00821651"/>
    <w:rsid w:val="00821667"/>
    <w:rsid w:val="00821D6E"/>
    <w:rsid w:val="00821F17"/>
    <w:rsid w:val="00822A8A"/>
    <w:rsid w:val="00822C04"/>
    <w:rsid w:val="00822D1A"/>
    <w:rsid w:val="00822FEB"/>
    <w:rsid w:val="00823024"/>
    <w:rsid w:val="00823754"/>
    <w:rsid w:val="008237A1"/>
    <w:rsid w:val="008237FE"/>
    <w:rsid w:val="00823819"/>
    <w:rsid w:val="008238C7"/>
    <w:rsid w:val="00824030"/>
    <w:rsid w:val="00824236"/>
    <w:rsid w:val="00824CE3"/>
    <w:rsid w:val="0082581D"/>
    <w:rsid w:val="00826021"/>
    <w:rsid w:val="008260E2"/>
    <w:rsid w:val="00826AD4"/>
    <w:rsid w:val="00826BB7"/>
    <w:rsid w:val="00826C70"/>
    <w:rsid w:val="0082702A"/>
    <w:rsid w:val="008272E4"/>
    <w:rsid w:val="00827414"/>
    <w:rsid w:val="00827999"/>
    <w:rsid w:val="00827B19"/>
    <w:rsid w:val="00827CD0"/>
    <w:rsid w:val="00827F07"/>
    <w:rsid w:val="00827F09"/>
    <w:rsid w:val="008301D1"/>
    <w:rsid w:val="00830A7A"/>
    <w:rsid w:val="00830A82"/>
    <w:rsid w:val="00830BDD"/>
    <w:rsid w:val="008310C7"/>
    <w:rsid w:val="00831201"/>
    <w:rsid w:val="0083142D"/>
    <w:rsid w:val="00831A62"/>
    <w:rsid w:val="00831D21"/>
    <w:rsid w:val="00831E84"/>
    <w:rsid w:val="008321A2"/>
    <w:rsid w:val="008322EA"/>
    <w:rsid w:val="0083274F"/>
    <w:rsid w:val="008327CB"/>
    <w:rsid w:val="008328A3"/>
    <w:rsid w:val="00832C32"/>
    <w:rsid w:val="00832EE9"/>
    <w:rsid w:val="0083339C"/>
    <w:rsid w:val="00833E0E"/>
    <w:rsid w:val="00834961"/>
    <w:rsid w:val="00834CDD"/>
    <w:rsid w:val="00834F3F"/>
    <w:rsid w:val="00834F8B"/>
    <w:rsid w:val="00835022"/>
    <w:rsid w:val="008352C6"/>
    <w:rsid w:val="008355BB"/>
    <w:rsid w:val="0083581B"/>
    <w:rsid w:val="008359AD"/>
    <w:rsid w:val="00835CDB"/>
    <w:rsid w:val="008365A9"/>
    <w:rsid w:val="008365CD"/>
    <w:rsid w:val="00836CE4"/>
    <w:rsid w:val="00836FD0"/>
    <w:rsid w:val="0083706C"/>
    <w:rsid w:val="0083747C"/>
    <w:rsid w:val="008379A7"/>
    <w:rsid w:val="0084011C"/>
    <w:rsid w:val="00840162"/>
    <w:rsid w:val="008406DB"/>
    <w:rsid w:val="0084142C"/>
    <w:rsid w:val="00841651"/>
    <w:rsid w:val="00841799"/>
    <w:rsid w:val="00841C64"/>
    <w:rsid w:val="00841F32"/>
    <w:rsid w:val="00841F80"/>
    <w:rsid w:val="0084255D"/>
    <w:rsid w:val="00842C9D"/>
    <w:rsid w:val="00842EEC"/>
    <w:rsid w:val="0084371E"/>
    <w:rsid w:val="00843A53"/>
    <w:rsid w:val="00843EEE"/>
    <w:rsid w:val="00844555"/>
    <w:rsid w:val="008445FB"/>
    <w:rsid w:val="00844717"/>
    <w:rsid w:val="0084488B"/>
    <w:rsid w:val="00844BF4"/>
    <w:rsid w:val="00844CE7"/>
    <w:rsid w:val="00844FA4"/>
    <w:rsid w:val="00845679"/>
    <w:rsid w:val="00845A00"/>
    <w:rsid w:val="00845ED4"/>
    <w:rsid w:val="00846CC8"/>
    <w:rsid w:val="0084724E"/>
    <w:rsid w:val="008472EB"/>
    <w:rsid w:val="0084735D"/>
    <w:rsid w:val="00847695"/>
    <w:rsid w:val="008479AA"/>
    <w:rsid w:val="008479E6"/>
    <w:rsid w:val="00850CCE"/>
    <w:rsid w:val="00850DC0"/>
    <w:rsid w:val="0085104A"/>
    <w:rsid w:val="008510B0"/>
    <w:rsid w:val="00851356"/>
    <w:rsid w:val="00851AA9"/>
    <w:rsid w:val="00851C25"/>
    <w:rsid w:val="00851D03"/>
    <w:rsid w:val="00851D2E"/>
    <w:rsid w:val="00851FBA"/>
    <w:rsid w:val="00852426"/>
    <w:rsid w:val="00852500"/>
    <w:rsid w:val="00852555"/>
    <w:rsid w:val="0085276C"/>
    <w:rsid w:val="00852902"/>
    <w:rsid w:val="00852D6F"/>
    <w:rsid w:val="00852FDC"/>
    <w:rsid w:val="00853722"/>
    <w:rsid w:val="008537EF"/>
    <w:rsid w:val="00853BB1"/>
    <w:rsid w:val="00853E45"/>
    <w:rsid w:val="0085403F"/>
    <w:rsid w:val="0085405E"/>
    <w:rsid w:val="0085431F"/>
    <w:rsid w:val="00854480"/>
    <w:rsid w:val="008544EF"/>
    <w:rsid w:val="008545BA"/>
    <w:rsid w:val="0085485E"/>
    <w:rsid w:val="00854E1D"/>
    <w:rsid w:val="0085506D"/>
    <w:rsid w:val="00855137"/>
    <w:rsid w:val="0085547D"/>
    <w:rsid w:val="008554B2"/>
    <w:rsid w:val="00855716"/>
    <w:rsid w:val="008558A7"/>
    <w:rsid w:val="008559FC"/>
    <w:rsid w:val="00855D82"/>
    <w:rsid w:val="00855F9D"/>
    <w:rsid w:val="008572BD"/>
    <w:rsid w:val="0085790A"/>
    <w:rsid w:val="00857946"/>
    <w:rsid w:val="0085797A"/>
    <w:rsid w:val="00857E1A"/>
    <w:rsid w:val="00860035"/>
    <w:rsid w:val="0086011E"/>
    <w:rsid w:val="00861324"/>
    <w:rsid w:val="0086143C"/>
    <w:rsid w:val="00861488"/>
    <w:rsid w:val="008618D9"/>
    <w:rsid w:val="00861E27"/>
    <w:rsid w:val="008621EC"/>
    <w:rsid w:val="00862292"/>
    <w:rsid w:val="00862661"/>
    <w:rsid w:val="00862C44"/>
    <w:rsid w:val="00862DDD"/>
    <w:rsid w:val="00863062"/>
    <w:rsid w:val="00863639"/>
    <w:rsid w:val="00863C38"/>
    <w:rsid w:val="00863DBC"/>
    <w:rsid w:val="00863F02"/>
    <w:rsid w:val="00864464"/>
    <w:rsid w:val="00864622"/>
    <w:rsid w:val="00864688"/>
    <w:rsid w:val="0086498D"/>
    <w:rsid w:val="00864BD2"/>
    <w:rsid w:val="00864C1E"/>
    <w:rsid w:val="00864F3B"/>
    <w:rsid w:val="008659C3"/>
    <w:rsid w:val="00865D66"/>
    <w:rsid w:val="00865FC4"/>
    <w:rsid w:val="008660F9"/>
    <w:rsid w:val="008663E9"/>
    <w:rsid w:val="00866498"/>
    <w:rsid w:val="00866925"/>
    <w:rsid w:val="00867238"/>
    <w:rsid w:val="0086746D"/>
    <w:rsid w:val="0086751E"/>
    <w:rsid w:val="008678BA"/>
    <w:rsid w:val="00867A66"/>
    <w:rsid w:val="00867A8B"/>
    <w:rsid w:val="008701E4"/>
    <w:rsid w:val="00870511"/>
    <w:rsid w:val="008705CA"/>
    <w:rsid w:val="008705CC"/>
    <w:rsid w:val="008709A5"/>
    <w:rsid w:val="00870A86"/>
    <w:rsid w:val="00870C0C"/>
    <w:rsid w:val="00870CFD"/>
    <w:rsid w:val="00871434"/>
    <w:rsid w:val="0087177F"/>
    <w:rsid w:val="00871843"/>
    <w:rsid w:val="008718AC"/>
    <w:rsid w:val="00871CCA"/>
    <w:rsid w:val="008720D6"/>
    <w:rsid w:val="0087299D"/>
    <w:rsid w:val="00872C4C"/>
    <w:rsid w:val="00873D83"/>
    <w:rsid w:val="00873F12"/>
    <w:rsid w:val="008741CA"/>
    <w:rsid w:val="00874697"/>
    <w:rsid w:val="00874E86"/>
    <w:rsid w:val="00875197"/>
    <w:rsid w:val="008751CE"/>
    <w:rsid w:val="008757A7"/>
    <w:rsid w:val="00875980"/>
    <w:rsid w:val="00875FC0"/>
    <w:rsid w:val="00876390"/>
    <w:rsid w:val="0087678E"/>
    <w:rsid w:val="008769A8"/>
    <w:rsid w:val="00876C2B"/>
    <w:rsid w:val="008770E4"/>
    <w:rsid w:val="00877332"/>
    <w:rsid w:val="008778A1"/>
    <w:rsid w:val="00877D41"/>
    <w:rsid w:val="00877F8B"/>
    <w:rsid w:val="00880179"/>
    <w:rsid w:val="008802C9"/>
    <w:rsid w:val="008802CF"/>
    <w:rsid w:val="00880383"/>
    <w:rsid w:val="00880438"/>
    <w:rsid w:val="0088074A"/>
    <w:rsid w:val="008807C6"/>
    <w:rsid w:val="00880E5B"/>
    <w:rsid w:val="0088109D"/>
    <w:rsid w:val="008811E3"/>
    <w:rsid w:val="00881276"/>
    <w:rsid w:val="008817F6"/>
    <w:rsid w:val="00881CB8"/>
    <w:rsid w:val="00881D79"/>
    <w:rsid w:val="00881EE2"/>
    <w:rsid w:val="00882933"/>
    <w:rsid w:val="00882BA6"/>
    <w:rsid w:val="00883762"/>
    <w:rsid w:val="00883803"/>
    <w:rsid w:val="00883ED4"/>
    <w:rsid w:val="00883F74"/>
    <w:rsid w:val="0088403A"/>
    <w:rsid w:val="00884099"/>
    <w:rsid w:val="008846B2"/>
    <w:rsid w:val="00884820"/>
    <w:rsid w:val="00884E04"/>
    <w:rsid w:val="008852A5"/>
    <w:rsid w:val="008853CA"/>
    <w:rsid w:val="00885671"/>
    <w:rsid w:val="008860C5"/>
    <w:rsid w:val="0088622F"/>
    <w:rsid w:val="0088654D"/>
    <w:rsid w:val="008866E0"/>
    <w:rsid w:val="00886DBF"/>
    <w:rsid w:val="00886E8E"/>
    <w:rsid w:val="0088712D"/>
    <w:rsid w:val="00887AB1"/>
    <w:rsid w:val="00887FB3"/>
    <w:rsid w:val="008904F1"/>
    <w:rsid w:val="00890683"/>
    <w:rsid w:val="00890FED"/>
    <w:rsid w:val="008923A1"/>
    <w:rsid w:val="008924FA"/>
    <w:rsid w:val="008926C2"/>
    <w:rsid w:val="00892DD7"/>
    <w:rsid w:val="00892EE1"/>
    <w:rsid w:val="00893186"/>
    <w:rsid w:val="00893231"/>
    <w:rsid w:val="0089358D"/>
    <w:rsid w:val="00893916"/>
    <w:rsid w:val="00893CEF"/>
    <w:rsid w:val="00893ED5"/>
    <w:rsid w:val="00894283"/>
    <w:rsid w:val="0089444C"/>
    <w:rsid w:val="00894550"/>
    <w:rsid w:val="00894668"/>
    <w:rsid w:val="00894750"/>
    <w:rsid w:val="00894BF7"/>
    <w:rsid w:val="00894C4D"/>
    <w:rsid w:val="00894E1B"/>
    <w:rsid w:val="00894EFE"/>
    <w:rsid w:val="00894F19"/>
    <w:rsid w:val="0089555C"/>
    <w:rsid w:val="00895EAE"/>
    <w:rsid w:val="00896009"/>
    <w:rsid w:val="00896245"/>
    <w:rsid w:val="008964FD"/>
    <w:rsid w:val="0089667F"/>
    <w:rsid w:val="00896690"/>
    <w:rsid w:val="008970C0"/>
    <w:rsid w:val="0089730D"/>
    <w:rsid w:val="00897461"/>
    <w:rsid w:val="008977D6"/>
    <w:rsid w:val="008A04AB"/>
    <w:rsid w:val="008A0895"/>
    <w:rsid w:val="008A08FC"/>
    <w:rsid w:val="008A1D42"/>
    <w:rsid w:val="008A2227"/>
    <w:rsid w:val="008A2679"/>
    <w:rsid w:val="008A27B9"/>
    <w:rsid w:val="008A2E7F"/>
    <w:rsid w:val="008A30C0"/>
    <w:rsid w:val="008A318E"/>
    <w:rsid w:val="008A3272"/>
    <w:rsid w:val="008A3311"/>
    <w:rsid w:val="008A3812"/>
    <w:rsid w:val="008A3974"/>
    <w:rsid w:val="008A3BA2"/>
    <w:rsid w:val="008A3C06"/>
    <w:rsid w:val="008A484D"/>
    <w:rsid w:val="008A49F6"/>
    <w:rsid w:val="008A4AB8"/>
    <w:rsid w:val="008A4EEF"/>
    <w:rsid w:val="008A520F"/>
    <w:rsid w:val="008A577C"/>
    <w:rsid w:val="008A5877"/>
    <w:rsid w:val="008A59D9"/>
    <w:rsid w:val="008A5D90"/>
    <w:rsid w:val="008A635F"/>
    <w:rsid w:val="008A67A7"/>
    <w:rsid w:val="008A6951"/>
    <w:rsid w:val="008A6BC9"/>
    <w:rsid w:val="008A6D63"/>
    <w:rsid w:val="008A7871"/>
    <w:rsid w:val="008A7CF5"/>
    <w:rsid w:val="008A7E68"/>
    <w:rsid w:val="008A7F70"/>
    <w:rsid w:val="008B0343"/>
    <w:rsid w:val="008B0423"/>
    <w:rsid w:val="008B04FB"/>
    <w:rsid w:val="008B053B"/>
    <w:rsid w:val="008B05EF"/>
    <w:rsid w:val="008B0CBE"/>
    <w:rsid w:val="008B11BA"/>
    <w:rsid w:val="008B1563"/>
    <w:rsid w:val="008B18CA"/>
    <w:rsid w:val="008B1FE6"/>
    <w:rsid w:val="008B233B"/>
    <w:rsid w:val="008B23E0"/>
    <w:rsid w:val="008B34A2"/>
    <w:rsid w:val="008B365B"/>
    <w:rsid w:val="008B365C"/>
    <w:rsid w:val="008B3833"/>
    <w:rsid w:val="008B3B64"/>
    <w:rsid w:val="008B3EB4"/>
    <w:rsid w:val="008B421A"/>
    <w:rsid w:val="008B4453"/>
    <w:rsid w:val="008B4A74"/>
    <w:rsid w:val="008B5271"/>
    <w:rsid w:val="008B5519"/>
    <w:rsid w:val="008B5594"/>
    <w:rsid w:val="008B5F67"/>
    <w:rsid w:val="008B625E"/>
    <w:rsid w:val="008B65AA"/>
    <w:rsid w:val="008B6668"/>
    <w:rsid w:val="008B68D4"/>
    <w:rsid w:val="008B699F"/>
    <w:rsid w:val="008B6AC2"/>
    <w:rsid w:val="008B6D53"/>
    <w:rsid w:val="008B71CF"/>
    <w:rsid w:val="008B7270"/>
    <w:rsid w:val="008B770A"/>
    <w:rsid w:val="008B7C10"/>
    <w:rsid w:val="008B7E2C"/>
    <w:rsid w:val="008C0360"/>
    <w:rsid w:val="008C049C"/>
    <w:rsid w:val="008C0673"/>
    <w:rsid w:val="008C156C"/>
    <w:rsid w:val="008C1614"/>
    <w:rsid w:val="008C17B4"/>
    <w:rsid w:val="008C2119"/>
    <w:rsid w:val="008C2917"/>
    <w:rsid w:val="008C2A39"/>
    <w:rsid w:val="008C2C0E"/>
    <w:rsid w:val="008C2DA6"/>
    <w:rsid w:val="008C2E1B"/>
    <w:rsid w:val="008C31F9"/>
    <w:rsid w:val="008C3348"/>
    <w:rsid w:val="008C33F5"/>
    <w:rsid w:val="008C3C1E"/>
    <w:rsid w:val="008C3C55"/>
    <w:rsid w:val="008C483F"/>
    <w:rsid w:val="008C4A94"/>
    <w:rsid w:val="008C4A95"/>
    <w:rsid w:val="008C4C20"/>
    <w:rsid w:val="008C4F31"/>
    <w:rsid w:val="008C50F2"/>
    <w:rsid w:val="008C5272"/>
    <w:rsid w:val="008C56E0"/>
    <w:rsid w:val="008C5CA4"/>
    <w:rsid w:val="008C604D"/>
    <w:rsid w:val="008C6064"/>
    <w:rsid w:val="008C637D"/>
    <w:rsid w:val="008C63D3"/>
    <w:rsid w:val="008C65AD"/>
    <w:rsid w:val="008C667E"/>
    <w:rsid w:val="008C6C8E"/>
    <w:rsid w:val="008C728E"/>
    <w:rsid w:val="008C7310"/>
    <w:rsid w:val="008C7353"/>
    <w:rsid w:val="008D0849"/>
    <w:rsid w:val="008D091D"/>
    <w:rsid w:val="008D1339"/>
    <w:rsid w:val="008D1D8C"/>
    <w:rsid w:val="008D20D4"/>
    <w:rsid w:val="008D261B"/>
    <w:rsid w:val="008D266A"/>
    <w:rsid w:val="008D3012"/>
    <w:rsid w:val="008D34AF"/>
    <w:rsid w:val="008D3822"/>
    <w:rsid w:val="008D3C5C"/>
    <w:rsid w:val="008D408C"/>
    <w:rsid w:val="008D4257"/>
    <w:rsid w:val="008D426E"/>
    <w:rsid w:val="008D4411"/>
    <w:rsid w:val="008D458E"/>
    <w:rsid w:val="008D45C1"/>
    <w:rsid w:val="008D48B5"/>
    <w:rsid w:val="008D4CD5"/>
    <w:rsid w:val="008D5371"/>
    <w:rsid w:val="008D5752"/>
    <w:rsid w:val="008D5920"/>
    <w:rsid w:val="008D5949"/>
    <w:rsid w:val="008D5AB5"/>
    <w:rsid w:val="008D5C66"/>
    <w:rsid w:val="008D5D79"/>
    <w:rsid w:val="008D642D"/>
    <w:rsid w:val="008D6469"/>
    <w:rsid w:val="008D681E"/>
    <w:rsid w:val="008D68E7"/>
    <w:rsid w:val="008D6977"/>
    <w:rsid w:val="008D6A45"/>
    <w:rsid w:val="008D6DF7"/>
    <w:rsid w:val="008D71FD"/>
    <w:rsid w:val="008D7335"/>
    <w:rsid w:val="008D7343"/>
    <w:rsid w:val="008D76DC"/>
    <w:rsid w:val="008D773D"/>
    <w:rsid w:val="008D7CBE"/>
    <w:rsid w:val="008E0633"/>
    <w:rsid w:val="008E079C"/>
    <w:rsid w:val="008E07C7"/>
    <w:rsid w:val="008E0F1E"/>
    <w:rsid w:val="008E1184"/>
    <w:rsid w:val="008E135F"/>
    <w:rsid w:val="008E1569"/>
    <w:rsid w:val="008E168E"/>
    <w:rsid w:val="008E172A"/>
    <w:rsid w:val="008E1A43"/>
    <w:rsid w:val="008E22F1"/>
    <w:rsid w:val="008E25C3"/>
    <w:rsid w:val="008E2787"/>
    <w:rsid w:val="008E326E"/>
    <w:rsid w:val="008E349C"/>
    <w:rsid w:val="008E349F"/>
    <w:rsid w:val="008E3713"/>
    <w:rsid w:val="008E3C22"/>
    <w:rsid w:val="008E3ED2"/>
    <w:rsid w:val="008E40EA"/>
    <w:rsid w:val="008E493E"/>
    <w:rsid w:val="008E4DBB"/>
    <w:rsid w:val="008E4EEC"/>
    <w:rsid w:val="008E5269"/>
    <w:rsid w:val="008E5438"/>
    <w:rsid w:val="008E583A"/>
    <w:rsid w:val="008E5A1C"/>
    <w:rsid w:val="008E5AC5"/>
    <w:rsid w:val="008E5B28"/>
    <w:rsid w:val="008E5C2A"/>
    <w:rsid w:val="008E61DD"/>
    <w:rsid w:val="008E6207"/>
    <w:rsid w:val="008E62A1"/>
    <w:rsid w:val="008E6503"/>
    <w:rsid w:val="008E730C"/>
    <w:rsid w:val="008E7479"/>
    <w:rsid w:val="008E7618"/>
    <w:rsid w:val="008E762B"/>
    <w:rsid w:val="008F02C5"/>
    <w:rsid w:val="008F0389"/>
    <w:rsid w:val="008F04EF"/>
    <w:rsid w:val="008F0569"/>
    <w:rsid w:val="008F08D0"/>
    <w:rsid w:val="008F09BC"/>
    <w:rsid w:val="008F0BBE"/>
    <w:rsid w:val="008F0E70"/>
    <w:rsid w:val="008F139A"/>
    <w:rsid w:val="008F162B"/>
    <w:rsid w:val="008F186A"/>
    <w:rsid w:val="008F1938"/>
    <w:rsid w:val="008F19B3"/>
    <w:rsid w:val="008F1A1E"/>
    <w:rsid w:val="008F1CB1"/>
    <w:rsid w:val="008F1F66"/>
    <w:rsid w:val="008F2133"/>
    <w:rsid w:val="008F2157"/>
    <w:rsid w:val="008F27E2"/>
    <w:rsid w:val="008F2A44"/>
    <w:rsid w:val="008F2CA5"/>
    <w:rsid w:val="008F2CC0"/>
    <w:rsid w:val="008F325E"/>
    <w:rsid w:val="008F334C"/>
    <w:rsid w:val="008F34F4"/>
    <w:rsid w:val="008F376C"/>
    <w:rsid w:val="008F3938"/>
    <w:rsid w:val="008F3FD1"/>
    <w:rsid w:val="008F3FF6"/>
    <w:rsid w:val="008F4038"/>
    <w:rsid w:val="008F4212"/>
    <w:rsid w:val="008F4714"/>
    <w:rsid w:val="008F4B3D"/>
    <w:rsid w:val="008F5049"/>
    <w:rsid w:val="008F5215"/>
    <w:rsid w:val="008F59D7"/>
    <w:rsid w:val="008F5D46"/>
    <w:rsid w:val="008F5DA4"/>
    <w:rsid w:val="008F5F85"/>
    <w:rsid w:val="008F6233"/>
    <w:rsid w:val="008F64EC"/>
    <w:rsid w:val="008F6932"/>
    <w:rsid w:val="008F69DF"/>
    <w:rsid w:val="008F6C8F"/>
    <w:rsid w:val="008F6E5F"/>
    <w:rsid w:val="008F70E4"/>
    <w:rsid w:val="008F733F"/>
    <w:rsid w:val="008F7496"/>
    <w:rsid w:val="008F76FE"/>
    <w:rsid w:val="008F77BB"/>
    <w:rsid w:val="0090083D"/>
    <w:rsid w:val="00900884"/>
    <w:rsid w:val="00900A2A"/>
    <w:rsid w:val="00900A76"/>
    <w:rsid w:val="00900FDB"/>
    <w:rsid w:val="009010D5"/>
    <w:rsid w:val="009011C0"/>
    <w:rsid w:val="00901265"/>
    <w:rsid w:val="009016E3"/>
    <w:rsid w:val="00901E56"/>
    <w:rsid w:val="0090267B"/>
    <w:rsid w:val="0090282A"/>
    <w:rsid w:val="00902988"/>
    <w:rsid w:val="00903872"/>
    <w:rsid w:val="009038DE"/>
    <w:rsid w:val="00903D63"/>
    <w:rsid w:val="009040DD"/>
    <w:rsid w:val="009046BD"/>
    <w:rsid w:val="00904BE3"/>
    <w:rsid w:val="009050E6"/>
    <w:rsid w:val="009054A0"/>
    <w:rsid w:val="00905984"/>
    <w:rsid w:val="00905986"/>
    <w:rsid w:val="00905CB1"/>
    <w:rsid w:val="00905CF3"/>
    <w:rsid w:val="009066EA"/>
    <w:rsid w:val="00906C55"/>
    <w:rsid w:val="00907626"/>
    <w:rsid w:val="009077AA"/>
    <w:rsid w:val="0091089E"/>
    <w:rsid w:val="00910BBF"/>
    <w:rsid w:val="0091100B"/>
    <w:rsid w:val="009110C7"/>
    <w:rsid w:val="00911164"/>
    <w:rsid w:val="00911B60"/>
    <w:rsid w:val="00911F16"/>
    <w:rsid w:val="009123EA"/>
    <w:rsid w:val="00912ABC"/>
    <w:rsid w:val="009134CA"/>
    <w:rsid w:val="00913A26"/>
    <w:rsid w:val="00913A70"/>
    <w:rsid w:val="009145C0"/>
    <w:rsid w:val="00914645"/>
    <w:rsid w:val="009149AE"/>
    <w:rsid w:val="00914BB7"/>
    <w:rsid w:val="00915175"/>
    <w:rsid w:val="0091597D"/>
    <w:rsid w:val="00915A0A"/>
    <w:rsid w:val="00915B2F"/>
    <w:rsid w:val="00915F2C"/>
    <w:rsid w:val="00917BC9"/>
    <w:rsid w:val="00920215"/>
    <w:rsid w:val="009203A5"/>
    <w:rsid w:val="00920C6A"/>
    <w:rsid w:val="00921353"/>
    <w:rsid w:val="00921BC2"/>
    <w:rsid w:val="00922329"/>
    <w:rsid w:val="00922600"/>
    <w:rsid w:val="009226ED"/>
    <w:rsid w:val="009229EB"/>
    <w:rsid w:val="009229FF"/>
    <w:rsid w:val="00922BC7"/>
    <w:rsid w:val="00923282"/>
    <w:rsid w:val="00923310"/>
    <w:rsid w:val="009233D4"/>
    <w:rsid w:val="00923434"/>
    <w:rsid w:val="0092347C"/>
    <w:rsid w:val="00923AFE"/>
    <w:rsid w:val="00923CC7"/>
    <w:rsid w:val="00923F7D"/>
    <w:rsid w:val="009245BE"/>
    <w:rsid w:val="009245FE"/>
    <w:rsid w:val="00924C36"/>
    <w:rsid w:val="00924F6D"/>
    <w:rsid w:val="00925236"/>
    <w:rsid w:val="00925543"/>
    <w:rsid w:val="0092677F"/>
    <w:rsid w:val="0092683B"/>
    <w:rsid w:val="009269DE"/>
    <w:rsid w:val="00926C54"/>
    <w:rsid w:val="00926D00"/>
    <w:rsid w:val="00926D02"/>
    <w:rsid w:val="00926E67"/>
    <w:rsid w:val="00926F87"/>
    <w:rsid w:val="00927028"/>
    <w:rsid w:val="0092758C"/>
    <w:rsid w:val="00927631"/>
    <w:rsid w:val="009277F1"/>
    <w:rsid w:val="00927EA4"/>
    <w:rsid w:val="009301B4"/>
    <w:rsid w:val="009304E7"/>
    <w:rsid w:val="0093050F"/>
    <w:rsid w:val="00930A60"/>
    <w:rsid w:val="00930F5B"/>
    <w:rsid w:val="009312AF"/>
    <w:rsid w:val="009313CB"/>
    <w:rsid w:val="009318DF"/>
    <w:rsid w:val="00931FD8"/>
    <w:rsid w:val="00932071"/>
    <w:rsid w:val="009320E7"/>
    <w:rsid w:val="009325B6"/>
    <w:rsid w:val="00932778"/>
    <w:rsid w:val="009327CF"/>
    <w:rsid w:val="009329C7"/>
    <w:rsid w:val="00933262"/>
    <w:rsid w:val="00933F32"/>
    <w:rsid w:val="00934BA0"/>
    <w:rsid w:val="00934D08"/>
    <w:rsid w:val="00934D4F"/>
    <w:rsid w:val="00934F7C"/>
    <w:rsid w:val="0093540A"/>
    <w:rsid w:val="009355B6"/>
    <w:rsid w:val="0093587D"/>
    <w:rsid w:val="009358C7"/>
    <w:rsid w:val="00935DC0"/>
    <w:rsid w:val="009364A2"/>
    <w:rsid w:val="009368FC"/>
    <w:rsid w:val="009371DF"/>
    <w:rsid w:val="00937A2D"/>
    <w:rsid w:val="00937C2F"/>
    <w:rsid w:val="00937DF2"/>
    <w:rsid w:val="00940204"/>
    <w:rsid w:val="009402DD"/>
    <w:rsid w:val="00940784"/>
    <w:rsid w:val="00940974"/>
    <w:rsid w:val="0094132D"/>
    <w:rsid w:val="009414A6"/>
    <w:rsid w:val="009418D7"/>
    <w:rsid w:val="00941A90"/>
    <w:rsid w:val="00941AFD"/>
    <w:rsid w:val="009422BF"/>
    <w:rsid w:val="0094240E"/>
    <w:rsid w:val="0094279B"/>
    <w:rsid w:val="009427D8"/>
    <w:rsid w:val="00942F99"/>
    <w:rsid w:val="00943223"/>
    <w:rsid w:val="00943613"/>
    <w:rsid w:val="0094365E"/>
    <w:rsid w:val="00943746"/>
    <w:rsid w:val="009439C9"/>
    <w:rsid w:val="00943C01"/>
    <w:rsid w:val="00943C99"/>
    <w:rsid w:val="00944036"/>
    <w:rsid w:val="00944929"/>
    <w:rsid w:val="00944C4D"/>
    <w:rsid w:val="00944EA7"/>
    <w:rsid w:val="009458A8"/>
    <w:rsid w:val="00945E42"/>
    <w:rsid w:val="00945ED6"/>
    <w:rsid w:val="00946400"/>
    <w:rsid w:val="00946733"/>
    <w:rsid w:val="00946FCC"/>
    <w:rsid w:val="009472EF"/>
    <w:rsid w:val="009474FF"/>
    <w:rsid w:val="0094761B"/>
    <w:rsid w:val="00947C05"/>
    <w:rsid w:val="00950271"/>
    <w:rsid w:val="00950720"/>
    <w:rsid w:val="00950781"/>
    <w:rsid w:val="009513B7"/>
    <w:rsid w:val="0095186D"/>
    <w:rsid w:val="009518B8"/>
    <w:rsid w:val="009518E6"/>
    <w:rsid w:val="00951F49"/>
    <w:rsid w:val="0095210D"/>
    <w:rsid w:val="009525F9"/>
    <w:rsid w:val="00952E72"/>
    <w:rsid w:val="00952EA6"/>
    <w:rsid w:val="00953031"/>
    <w:rsid w:val="00953054"/>
    <w:rsid w:val="009533A4"/>
    <w:rsid w:val="009538CA"/>
    <w:rsid w:val="00953A43"/>
    <w:rsid w:val="00954008"/>
    <w:rsid w:val="0095423E"/>
    <w:rsid w:val="00954858"/>
    <w:rsid w:val="00954DA9"/>
    <w:rsid w:val="00954F24"/>
    <w:rsid w:val="009553B9"/>
    <w:rsid w:val="009554A1"/>
    <w:rsid w:val="009555E6"/>
    <w:rsid w:val="00955BB6"/>
    <w:rsid w:val="00955F8F"/>
    <w:rsid w:val="00955F91"/>
    <w:rsid w:val="00955FA4"/>
    <w:rsid w:val="0095603D"/>
    <w:rsid w:val="00956544"/>
    <w:rsid w:val="00956BF2"/>
    <w:rsid w:val="00957045"/>
    <w:rsid w:val="009572C2"/>
    <w:rsid w:val="00957329"/>
    <w:rsid w:val="00957546"/>
    <w:rsid w:val="00957914"/>
    <w:rsid w:val="00957E42"/>
    <w:rsid w:val="00960388"/>
    <w:rsid w:val="00960628"/>
    <w:rsid w:val="00960836"/>
    <w:rsid w:val="00960A94"/>
    <w:rsid w:val="00960DA2"/>
    <w:rsid w:val="00961052"/>
    <w:rsid w:val="009611B5"/>
    <w:rsid w:val="00961554"/>
    <w:rsid w:val="00961733"/>
    <w:rsid w:val="0096212C"/>
    <w:rsid w:val="009621B6"/>
    <w:rsid w:val="00962238"/>
    <w:rsid w:val="009627B0"/>
    <w:rsid w:val="00962C5B"/>
    <w:rsid w:val="00962C90"/>
    <w:rsid w:val="00963465"/>
    <w:rsid w:val="0096367E"/>
    <w:rsid w:val="00963ADF"/>
    <w:rsid w:val="00963E24"/>
    <w:rsid w:val="00964A11"/>
    <w:rsid w:val="009658F4"/>
    <w:rsid w:val="009659B0"/>
    <w:rsid w:val="00965CBA"/>
    <w:rsid w:val="00966310"/>
    <w:rsid w:val="009667DE"/>
    <w:rsid w:val="00966E5B"/>
    <w:rsid w:val="00967A3E"/>
    <w:rsid w:val="00967C8E"/>
    <w:rsid w:val="0097028F"/>
    <w:rsid w:val="00971238"/>
    <w:rsid w:val="0097158B"/>
    <w:rsid w:val="0097163E"/>
    <w:rsid w:val="009718F6"/>
    <w:rsid w:val="00971A8B"/>
    <w:rsid w:val="00971B8E"/>
    <w:rsid w:val="00971BE3"/>
    <w:rsid w:val="00971C49"/>
    <w:rsid w:val="00972064"/>
    <w:rsid w:val="0097211D"/>
    <w:rsid w:val="00972339"/>
    <w:rsid w:val="00972BDF"/>
    <w:rsid w:val="00973354"/>
    <w:rsid w:val="0097340F"/>
    <w:rsid w:val="00973778"/>
    <w:rsid w:val="00973ADF"/>
    <w:rsid w:val="00974308"/>
    <w:rsid w:val="009746B2"/>
    <w:rsid w:val="00975238"/>
    <w:rsid w:val="00975532"/>
    <w:rsid w:val="00976036"/>
    <w:rsid w:val="009761F8"/>
    <w:rsid w:val="0097684D"/>
    <w:rsid w:val="00977117"/>
    <w:rsid w:val="009775CC"/>
    <w:rsid w:val="00977A60"/>
    <w:rsid w:val="0098067B"/>
    <w:rsid w:val="00980A62"/>
    <w:rsid w:val="00980C33"/>
    <w:rsid w:val="00980DC9"/>
    <w:rsid w:val="00981466"/>
    <w:rsid w:val="00981490"/>
    <w:rsid w:val="0098160C"/>
    <w:rsid w:val="0098183D"/>
    <w:rsid w:val="00981F49"/>
    <w:rsid w:val="0098250C"/>
    <w:rsid w:val="00982534"/>
    <w:rsid w:val="00982C7C"/>
    <w:rsid w:val="00982D47"/>
    <w:rsid w:val="00982F23"/>
    <w:rsid w:val="00983358"/>
    <w:rsid w:val="00983952"/>
    <w:rsid w:val="009839DF"/>
    <w:rsid w:val="009839F4"/>
    <w:rsid w:val="00983AF4"/>
    <w:rsid w:val="00983F32"/>
    <w:rsid w:val="009841D8"/>
    <w:rsid w:val="00984A1E"/>
    <w:rsid w:val="00984E49"/>
    <w:rsid w:val="00984FAE"/>
    <w:rsid w:val="00985370"/>
    <w:rsid w:val="009854B8"/>
    <w:rsid w:val="00985826"/>
    <w:rsid w:val="00985A21"/>
    <w:rsid w:val="00986053"/>
    <w:rsid w:val="009861AF"/>
    <w:rsid w:val="00986311"/>
    <w:rsid w:val="00986F9A"/>
    <w:rsid w:val="00986FD9"/>
    <w:rsid w:val="00987425"/>
    <w:rsid w:val="00987593"/>
    <w:rsid w:val="00987826"/>
    <w:rsid w:val="00987893"/>
    <w:rsid w:val="0098798B"/>
    <w:rsid w:val="00987B7A"/>
    <w:rsid w:val="00987E38"/>
    <w:rsid w:val="00987EF4"/>
    <w:rsid w:val="00990099"/>
    <w:rsid w:val="0099011D"/>
    <w:rsid w:val="00990829"/>
    <w:rsid w:val="00990D69"/>
    <w:rsid w:val="00990E91"/>
    <w:rsid w:val="00991049"/>
    <w:rsid w:val="009911A0"/>
    <w:rsid w:val="00991224"/>
    <w:rsid w:val="00991337"/>
    <w:rsid w:val="009918BC"/>
    <w:rsid w:val="00991DEF"/>
    <w:rsid w:val="0099226A"/>
    <w:rsid w:val="009922BF"/>
    <w:rsid w:val="00992968"/>
    <w:rsid w:val="00992C89"/>
    <w:rsid w:val="00993373"/>
    <w:rsid w:val="009933C9"/>
    <w:rsid w:val="0099352A"/>
    <w:rsid w:val="0099378C"/>
    <w:rsid w:val="00993BCD"/>
    <w:rsid w:val="00993DCD"/>
    <w:rsid w:val="00993F99"/>
    <w:rsid w:val="009945FF"/>
    <w:rsid w:val="009949A4"/>
    <w:rsid w:val="00994D7A"/>
    <w:rsid w:val="009950D1"/>
    <w:rsid w:val="00995181"/>
    <w:rsid w:val="0099562E"/>
    <w:rsid w:val="00995759"/>
    <w:rsid w:val="0099586C"/>
    <w:rsid w:val="00995BFF"/>
    <w:rsid w:val="00995D0E"/>
    <w:rsid w:val="00995DEE"/>
    <w:rsid w:val="00995F80"/>
    <w:rsid w:val="0099606D"/>
    <w:rsid w:val="00996353"/>
    <w:rsid w:val="00996448"/>
    <w:rsid w:val="00996723"/>
    <w:rsid w:val="00996DC9"/>
    <w:rsid w:val="009974DD"/>
    <w:rsid w:val="00997808"/>
    <w:rsid w:val="0099784B"/>
    <w:rsid w:val="00997A82"/>
    <w:rsid w:val="00997BD1"/>
    <w:rsid w:val="009A0172"/>
    <w:rsid w:val="009A045A"/>
    <w:rsid w:val="009A052F"/>
    <w:rsid w:val="009A0909"/>
    <w:rsid w:val="009A0C6B"/>
    <w:rsid w:val="009A151F"/>
    <w:rsid w:val="009A245F"/>
    <w:rsid w:val="009A30A3"/>
    <w:rsid w:val="009A392A"/>
    <w:rsid w:val="009A39DD"/>
    <w:rsid w:val="009A39F0"/>
    <w:rsid w:val="009A3ADA"/>
    <w:rsid w:val="009A3B3A"/>
    <w:rsid w:val="009A3D03"/>
    <w:rsid w:val="009A3E58"/>
    <w:rsid w:val="009A4E38"/>
    <w:rsid w:val="009A4F7F"/>
    <w:rsid w:val="009A51A8"/>
    <w:rsid w:val="009A5216"/>
    <w:rsid w:val="009A54AA"/>
    <w:rsid w:val="009A59BE"/>
    <w:rsid w:val="009A5BF0"/>
    <w:rsid w:val="009A621A"/>
    <w:rsid w:val="009A6431"/>
    <w:rsid w:val="009A6EE1"/>
    <w:rsid w:val="009A7108"/>
    <w:rsid w:val="009A7B99"/>
    <w:rsid w:val="009A7DA5"/>
    <w:rsid w:val="009A7F5B"/>
    <w:rsid w:val="009B0631"/>
    <w:rsid w:val="009B076E"/>
    <w:rsid w:val="009B0806"/>
    <w:rsid w:val="009B0AC4"/>
    <w:rsid w:val="009B0AFA"/>
    <w:rsid w:val="009B0DA8"/>
    <w:rsid w:val="009B1203"/>
    <w:rsid w:val="009B24B5"/>
    <w:rsid w:val="009B2A93"/>
    <w:rsid w:val="009B2DFB"/>
    <w:rsid w:val="009B301B"/>
    <w:rsid w:val="009B308C"/>
    <w:rsid w:val="009B325B"/>
    <w:rsid w:val="009B32F9"/>
    <w:rsid w:val="009B3EBA"/>
    <w:rsid w:val="009B4B04"/>
    <w:rsid w:val="009B4CFC"/>
    <w:rsid w:val="009B4D9A"/>
    <w:rsid w:val="009B4E59"/>
    <w:rsid w:val="009B4FBB"/>
    <w:rsid w:val="009B54BB"/>
    <w:rsid w:val="009B54BE"/>
    <w:rsid w:val="009B55FC"/>
    <w:rsid w:val="009B568C"/>
    <w:rsid w:val="009B568D"/>
    <w:rsid w:val="009B5B81"/>
    <w:rsid w:val="009B602E"/>
    <w:rsid w:val="009B6388"/>
    <w:rsid w:val="009B6528"/>
    <w:rsid w:val="009B65E9"/>
    <w:rsid w:val="009B6A4C"/>
    <w:rsid w:val="009B6D53"/>
    <w:rsid w:val="009B6EA5"/>
    <w:rsid w:val="009B7E51"/>
    <w:rsid w:val="009C0746"/>
    <w:rsid w:val="009C0C81"/>
    <w:rsid w:val="009C1A93"/>
    <w:rsid w:val="009C1C02"/>
    <w:rsid w:val="009C1CF5"/>
    <w:rsid w:val="009C1EAF"/>
    <w:rsid w:val="009C1EE8"/>
    <w:rsid w:val="009C2A10"/>
    <w:rsid w:val="009C2C1F"/>
    <w:rsid w:val="009C2FBA"/>
    <w:rsid w:val="009C3072"/>
    <w:rsid w:val="009C32C8"/>
    <w:rsid w:val="009C3351"/>
    <w:rsid w:val="009C381B"/>
    <w:rsid w:val="009C3923"/>
    <w:rsid w:val="009C39C3"/>
    <w:rsid w:val="009C4461"/>
    <w:rsid w:val="009C47C7"/>
    <w:rsid w:val="009C4A55"/>
    <w:rsid w:val="009C4C7D"/>
    <w:rsid w:val="009C56A1"/>
    <w:rsid w:val="009C598D"/>
    <w:rsid w:val="009C5AFE"/>
    <w:rsid w:val="009C5CE5"/>
    <w:rsid w:val="009C5E2E"/>
    <w:rsid w:val="009C5F7C"/>
    <w:rsid w:val="009C6215"/>
    <w:rsid w:val="009C6285"/>
    <w:rsid w:val="009C65AC"/>
    <w:rsid w:val="009C6654"/>
    <w:rsid w:val="009C6A13"/>
    <w:rsid w:val="009C6EA4"/>
    <w:rsid w:val="009C7941"/>
    <w:rsid w:val="009D04D2"/>
    <w:rsid w:val="009D0DB0"/>
    <w:rsid w:val="009D104F"/>
    <w:rsid w:val="009D112E"/>
    <w:rsid w:val="009D114E"/>
    <w:rsid w:val="009D117D"/>
    <w:rsid w:val="009D163D"/>
    <w:rsid w:val="009D180C"/>
    <w:rsid w:val="009D20DC"/>
    <w:rsid w:val="009D259A"/>
    <w:rsid w:val="009D2686"/>
    <w:rsid w:val="009D3087"/>
    <w:rsid w:val="009D35D9"/>
    <w:rsid w:val="009D362B"/>
    <w:rsid w:val="009D37E7"/>
    <w:rsid w:val="009D38D9"/>
    <w:rsid w:val="009D3C3F"/>
    <w:rsid w:val="009D3E13"/>
    <w:rsid w:val="009D4472"/>
    <w:rsid w:val="009D4732"/>
    <w:rsid w:val="009D47C6"/>
    <w:rsid w:val="009D4B8B"/>
    <w:rsid w:val="009D4C24"/>
    <w:rsid w:val="009D4E33"/>
    <w:rsid w:val="009D56AD"/>
    <w:rsid w:val="009D5AD6"/>
    <w:rsid w:val="009D63EC"/>
    <w:rsid w:val="009D68F9"/>
    <w:rsid w:val="009D6BE7"/>
    <w:rsid w:val="009D6E9B"/>
    <w:rsid w:val="009D730E"/>
    <w:rsid w:val="009D7456"/>
    <w:rsid w:val="009D79B9"/>
    <w:rsid w:val="009D7ACD"/>
    <w:rsid w:val="009D7BBE"/>
    <w:rsid w:val="009D7CFE"/>
    <w:rsid w:val="009D7DD7"/>
    <w:rsid w:val="009E029B"/>
    <w:rsid w:val="009E0C70"/>
    <w:rsid w:val="009E1419"/>
    <w:rsid w:val="009E1922"/>
    <w:rsid w:val="009E21D1"/>
    <w:rsid w:val="009E25C2"/>
    <w:rsid w:val="009E2870"/>
    <w:rsid w:val="009E28F6"/>
    <w:rsid w:val="009E29A6"/>
    <w:rsid w:val="009E2C1D"/>
    <w:rsid w:val="009E3156"/>
    <w:rsid w:val="009E32DF"/>
    <w:rsid w:val="009E361D"/>
    <w:rsid w:val="009E3913"/>
    <w:rsid w:val="009E4023"/>
    <w:rsid w:val="009E409B"/>
    <w:rsid w:val="009E41A9"/>
    <w:rsid w:val="009E41CD"/>
    <w:rsid w:val="009E47AF"/>
    <w:rsid w:val="009E48B0"/>
    <w:rsid w:val="009E4A4F"/>
    <w:rsid w:val="009E4A6E"/>
    <w:rsid w:val="009E4B44"/>
    <w:rsid w:val="009E4C33"/>
    <w:rsid w:val="009E4D16"/>
    <w:rsid w:val="009E4F43"/>
    <w:rsid w:val="009E51F7"/>
    <w:rsid w:val="009E5DC8"/>
    <w:rsid w:val="009E6166"/>
    <w:rsid w:val="009E63C4"/>
    <w:rsid w:val="009E65D9"/>
    <w:rsid w:val="009E731C"/>
    <w:rsid w:val="009E7788"/>
    <w:rsid w:val="009E784D"/>
    <w:rsid w:val="009E7C05"/>
    <w:rsid w:val="009E7C3F"/>
    <w:rsid w:val="009E7E27"/>
    <w:rsid w:val="009E7EBD"/>
    <w:rsid w:val="009F01E8"/>
    <w:rsid w:val="009F0506"/>
    <w:rsid w:val="009F0548"/>
    <w:rsid w:val="009F0CD3"/>
    <w:rsid w:val="009F1265"/>
    <w:rsid w:val="009F1410"/>
    <w:rsid w:val="009F148D"/>
    <w:rsid w:val="009F153D"/>
    <w:rsid w:val="009F19CD"/>
    <w:rsid w:val="009F2246"/>
    <w:rsid w:val="009F2307"/>
    <w:rsid w:val="009F242D"/>
    <w:rsid w:val="009F2555"/>
    <w:rsid w:val="009F271A"/>
    <w:rsid w:val="009F2AA9"/>
    <w:rsid w:val="009F2B03"/>
    <w:rsid w:val="009F35BC"/>
    <w:rsid w:val="009F37AE"/>
    <w:rsid w:val="009F3B66"/>
    <w:rsid w:val="009F3EF4"/>
    <w:rsid w:val="009F4295"/>
    <w:rsid w:val="009F42A3"/>
    <w:rsid w:val="009F42B5"/>
    <w:rsid w:val="009F43D1"/>
    <w:rsid w:val="009F4488"/>
    <w:rsid w:val="009F4659"/>
    <w:rsid w:val="009F4948"/>
    <w:rsid w:val="009F4DA1"/>
    <w:rsid w:val="009F504E"/>
    <w:rsid w:val="009F51D9"/>
    <w:rsid w:val="009F53E5"/>
    <w:rsid w:val="009F573B"/>
    <w:rsid w:val="009F5B3B"/>
    <w:rsid w:val="009F5D3C"/>
    <w:rsid w:val="009F62B4"/>
    <w:rsid w:val="009F6601"/>
    <w:rsid w:val="009F684F"/>
    <w:rsid w:val="009F6AF3"/>
    <w:rsid w:val="009F6E9D"/>
    <w:rsid w:val="009F759D"/>
    <w:rsid w:val="009F75C5"/>
    <w:rsid w:val="009F7C10"/>
    <w:rsid w:val="00A00246"/>
    <w:rsid w:val="00A003BC"/>
    <w:rsid w:val="00A0068A"/>
    <w:rsid w:val="00A01569"/>
    <w:rsid w:val="00A019F7"/>
    <w:rsid w:val="00A01C58"/>
    <w:rsid w:val="00A01ED8"/>
    <w:rsid w:val="00A01EE1"/>
    <w:rsid w:val="00A02BBF"/>
    <w:rsid w:val="00A02D85"/>
    <w:rsid w:val="00A03CD1"/>
    <w:rsid w:val="00A040A3"/>
    <w:rsid w:val="00A0443C"/>
    <w:rsid w:val="00A0479F"/>
    <w:rsid w:val="00A048DF"/>
    <w:rsid w:val="00A04C0A"/>
    <w:rsid w:val="00A04EF4"/>
    <w:rsid w:val="00A05199"/>
    <w:rsid w:val="00A052CF"/>
    <w:rsid w:val="00A05686"/>
    <w:rsid w:val="00A05EBB"/>
    <w:rsid w:val="00A0609F"/>
    <w:rsid w:val="00A06151"/>
    <w:rsid w:val="00A0618C"/>
    <w:rsid w:val="00A067F8"/>
    <w:rsid w:val="00A06B42"/>
    <w:rsid w:val="00A06E5C"/>
    <w:rsid w:val="00A072CA"/>
    <w:rsid w:val="00A0778C"/>
    <w:rsid w:val="00A07BB9"/>
    <w:rsid w:val="00A07EED"/>
    <w:rsid w:val="00A10956"/>
    <w:rsid w:val="00A10F5A"/>
    <w:rsid w:val="00A113AA"/>
    <w:rsid w:val="00A1152D"/>
    <w:rsid w:val="00A11E9D"/>
    <w:rsid w:val="00A11FB6"/>
    <w:rsid w:val="00A1234C"/>
    <w:rsid w:val="00A12610"/>
    <w:rsid w:val="00A129C3"/>
    <w:rsid w:val="00A12C56"/>
    <w:rsid w:val="00A12CF4"/>
    <w:rsid w:val="00A12F0F"/>
    <w:rsid w:val="00A12FDC"/>
    <w:rsid w:val="00A13300"/>
    <w:rsid w:val="00A134B2"/>
    <w:rsid w:val="00A13CF0"/>
    <w:rsid w:val="00A140DC"/>
    <w:rsid w:val="00A14CEE"/>
    <w:rsid w:val="00A15659"/>
    <w:rsid w:val="00A15ABE"/>
    <w:rsid w:val="00A15BE4"/>
    <w:rsid w:val="00A1654A"/>
    <w:rsid w:val="00A166D4"/>
    <w:rsid w:val="00A16AD1"/>
    <w:rsid w:val="00A16B00"/>
    <w:rsid w:val="00A173D8"/>
    <w:rsid w:val="00A1744B"/>
    <w:rsid w:val="00A17977"/>
    <w:rsid w:val="00A2078D"/>
    <w:rsid w:val="00A207C6"/>
    <w:rsid w:val="00A20CF2"/>
    <w:rsid w:val="00A20D50"/>
    <w:rsid w:val="00A211D6"/>
    <w:rsid w:val="00A21716"/>
    <w:rsid w:val="00A21CE5"/>
    <w:rsid w:val="00A223B8"/>
    <w:rsid w:val="00A225BA"/>
    <w:rsid w:val="00A22AD2"/>
    <w:rsid w:val="00A22B80"/>
    <w:rsid w:val="00A22C2B"/>
    <w:rsid w:val="00A22D12"/>
    <w:rsid w:val="00A2310B"/>
    <w:rsid w:val="00A23231"/>
    <w:rsid w:val="00A23C45"/>
    <w:rsid w:val="00A24173"/>
    <w:rsid w:val="00A24231"/>
    <w:rsid w:val="00A2472F"/>
    <w:rsid w:val="00A2524D"/>
    <w:rsid w:val="00A2552B"/>
    <w:rsid w:val="00A258E6"/>
    <w:rsid w:val="00A25A3E"/>
    <w:rsid w:val="00A25B8F"/>
    <w:rsid w:val="00A25D8C"/>
    <w:rsid w:val="00A260D2"/>
    <w:rsid w:val="00A26255"/>
    <w:rsid w:val="00A26774"/>
    <w:rsid w:val="00A267E2"/>
    <w:rsid w:val="00A26FAF"/>
    <w:rsid w:val="00A27430"/>
    <w:rsid w:val="00A275BA"/>
    <w:rsid w:val="00A27817"/>
    <w:rsid w:val="00A301DB"/>
    <w:rsid w:val="00A3064C"/>
    <w:rsid w:val="00A30ACE"/>
    <w:rsid w:val="00A30B72"/>
    <w:rsid w:val="00A30C27"/>
    <w:rsid w:val="00A310ED"/>
    <w:rsid w:val="00A3143F"/>
    <w:rsid w:val="00A3160C"/>
    <w:rsid w:val="00A31671"/>
    <w:rsid w:val="00A31B49"/>
    <w:rsid w:val="00A31E85"/>
    <w:rsid w:val="00A31FD5"/>
    <w:rsid w:val="00A3207C"/>
    <w:rsid w:val="00A32415"/>
    <w:rsid w:val="00A32754"/>
    <w:rsid w:val="00A32F0B"/>
    <w:rsid w:val="00A32FF1"/>
    <w:rsid w:val="00A33E65"/>
    <w:rsid w:val="00A3450C"/>
    <w:rsid w:val="00A34D89"/>
    <w:rsid w:val="00A350FB"/>
    <w:rsid w:val="00A3525A"/>
    <w:rsid w:val="00A352AD"/>
    <w:rsid w:val="00A353A1"/>
    <w:rsid w:val="00A35891"/>
    <w:rsid w:val="00A360FA"/>
    <w:rsid w:val="00A36126"/>
    <w:rsid w:val="00A36B09"/>
    <w:rsid w:val="00A37A42"/>
    <w:rsid w:val="00A37A82"/>
    <w:rsid w:val="00A37C95"/>
    <w:rsid w:val="00A37E00"/>
    <w:rsid w:val="00A40212"/>
    <w:rsid w:val="00A40821"/>
    <w:rsid w:val="00A408B7"/>
    <w:rsid w:val="00A411DE"/>
    <w:rsid w:val="00A412F1"/>
    <w:rsid w:val="00A41356"/>
    <w:rsid w:val="00A41627"/>
    <w:rsid w:val="00A41710"/>
    <w:rsid w:val="00A418D6"/>
    <w:rsid w:val="00A41B75"/>
    <w:rsid w:val="00A41C3E"/>
    <w:rsid w:val="00A41D58"/>
    <w:rsid w:val="00A41D86"/>
    <w:rsid w:val="00A422AA"/>
    <w:rsid w:val="00A42320"/>
    <w:rsid w:val="00A42875"/>
    <w:rsid w:val="00A42B04"/>
    <w:rsid w:val="00A42B95"/>
    <w:rsid w:val="00A43277"/>
    <w:rsid w:val="00A43846"/>
    <w:rsid w:val="00A4384D"/>
    <w:rsid w:val="00A4387E"/>
    <w:rsid w:val="00A43FB3"/>
    <w:rsid w:val="00A4439F"/>
    <w:rsid w:val="00A44469"/>
    <w:rsid w:val="00A44CC7"/>
    <w:rsid w:val="00A44EF6"/>
    <w:rsid w:val="00A44F4E"/>
    <w:rsid w:val="00A451F2"/>
    <w:rsid w:val="00A456FC"/>
    <w:rsid w:val="00A4581B"/>
    <w:rsid w:val="00A45CC9"/>
    <w:rsid w:val="00A463FD"/>
    <w:rsid w:val="00A46984"/>
    <w:rsid w:val="00A4718A"/>
    <w:rsid w:val="00A477CF"/>
    <w:rsid w:val="00A47B8F"/>
    <w:rsid w:val="00A47D74"/>
    <w:rsid w:val="00A47E3A"/>
    <w:rsid w:val="00A50182"/>
    <w:rsid w:val="00A50236"/>
    <w:rsid w:val="00A5068A"/>
    <w:rsid w:val="00A50A46"/>
    <w:rsid w:val="00A50AB5"/>
    <w:rsid w:val="00A5173E"/>
    <w:rsid w:val="00A51BE4"/>
    <w:rsid w:val="00A51CA1"/>
    <w:rsid w:val="00A51D33"/>
    <w:rsid w:val="00A51F3C"/>
    <w:rsid w:val="00A51F94"/>
    <w:rsid w:val="00A52103"/>
    <w:rsid w:val="00A523E5"/>
    <w:rsid w:val="00A52642"/>
    <w:rsid w:val="00A52786"/>
    <w:rsid w:val="00A5315B"/>
    <w:rsid w:val="00A5352C"/>
    <w:rsid w:val="00A53848"/>
    <w:rsid w:val="00A5410B"/>
    <w:rsid w:val="00A54315"/>
    <w:rsid w:val="00A545C3"/>
    <w:rsid w:val="00A54CDD"/>
    <w:rsid w:val="00A54D19"/>
    <w:rsid w:val="00A5527D"/>
    <w:rsid w:val="00A5532B"/>
    <w:rsid w:val="00A5549E"/>
    <w:rsid w:val="00A5595E"/>
    <w:rsid w:val="00A55B52"/>
    <w:rsid w:val="00A56967"/>
    <w:rsid w:val="00A56EA8"/>
    <w:rsid w:val="00A5771E"/>
    <w:rsid w:val="00A57829"/>
    <w:rsid w:val="00A57873"/>
    <w:rsid w:val="00A57C65"/>
    <w:rsid w:val="00A6001F"/>
    <w:rsid w:val="00A60093"/>
    <w:rsid w:val="00A60AA0"/>
    <w:rsid w:val="00A61030"/>
    <w:rsid w:val="00A61031"/>
    <w:rsid w:val="00A610AD"/>
    <w:rsid w:val="00A61154"/>
    <w:rsid w:val="00A611CC"/>
    <w:rsid w:val="00A611D6"/>
    <w:rsid w:val="00A6175B"/>
    <w:rsid w:val="00A61A54"/>
    <w:rsid w:val="00A61C6F"/>
    <w:rsid w:val="00A61F08"/>
    <w:rsid w:val="00A62091"/>
    <w:rsid w:val="00A62462"/>
    <w:rsid w:val="00A624A6"/>
    <w:rsid w:val="00A62536"/>
    <w:rsid w:val="00A626DC"/>
    <w:rsid w:val="00A626F9"/>
    <w:rsid w:val="00A62A36"/>
    <w:rsid w:val="00A63431"/>
    <w:rsid w:val="00A6346D"/>
    <w:rsid w:val="00A63586"/>
    <w:rsid w:val="00A635A1"/>
    <w:rsid w:val="00A63656"/>
    <w:rsid w:val="00A63964"/>
    <w:rsid w:val="00A63EA4"/>
    <w:rsid w:val="00A642C4"/>
    <w:rsid w:val="00A646F7"/>
    <w:rsid w:val="00A647A0"/>
    <w:rsid w:val="00A6538C"/>
    <w:rsid w:val="00A65788"/>
    <w:rsid w:val="00A65830"/>
    <w:rsid w:val="00A65A11"/>
    <w:rsid w:val="00A65B66"/>
    <w:rsid w:val="00A65D25"/>
    <w:rsid w:val="00A66260"/>
    <w:rsid w:val="00A66544"/>
    <w:rsid w:val="00A670BE"/>
    <w:rsid w:val="00A672B6"/>
    <w:rsid w:val="00A6746F"/>
    <w:rsid w:val="00A67519"/>
    <w:rsid w:val="00A677E3"/>
    <w:rsid w:val="00A67C21"/>
    <w:rsid w:val="00A7033D"/>
    <w:rsid w:val="00A70624"/>
    <w:rsid w:val="00A70721"/>
    <w:rsid w:val="00A70786"/>
    <w:rsid w:val="00A71504"/>
    <w:rsid w:val="00A71A7D"/>
    <w:rsid w:val="00A71DF8"/>
    <w:rsid w:val="00A71E66"/>
    <w:rsid w:val="00A71E80"/>
    <w:rsid w:val="00A71F1C"/>
    <w:rsid w:val="00A720D0"/>
    <w:rsid w:val="00A7230F"/>
    <w:rsid w:val="00A72380"/>
    <w:rsid w:val="00A726A0"/>
    <w:rsid w:val="00A726C7"/>
    <w:rsid w:val="00A728CF"/>
    <w:rsid w:val="00A72A23"/>
    <w:rsid w:val="00A72B38"/>
    <w:rsid w:val="00A72C15"/>
    <w:rsid w:val="00A72F47"/>
    <w:rsid w:val="00A73006"/>
    <w:rsid w:val="00A735CC"/>
    <w:rsid w:val="00A736CA"/>
    <w:rsid w:val="00A73760"/>
    <w:rsid w:val="00A7394A"/>
    <w:rsid w:val="00A73DB7"/>
    <w:rsid w:val="00A73DC3"/>
    <w:rsid w:val="00A73FDD"/>
    <w:rsid w:val="00A747DB"/>
    <w:rsid w:val="00A74828"/>
    <w:rsid w:val="00A74B9E"/>
    <w:rsid w:val="00A7548D"/>
    <w:rsid w:val="00A75513"/>
    <w:rsid w:val="00A756BB"/>
    <w:rsid w:val="00A75782"/>
    <w:rsid w:val="00A75820"/>
    <w:rsid w:val="00A760B1"/>
    <w:rsid w:val="00A765D6"/>
    <w:rsid w:val="00A76BCF"/>
    <w:rsid w:val="00A77056"/>
    <w:rsid w:val="00A77279"/>
    <w:rsid w:val="00A77595"/>
    <w:rsid w:val="00A779D4"/>
    <w:rsid w:val="00A800EE"/>
    <w:rsid w:val="00A80343"/>
    <w:rsid w:val="00A8042E"/>
    <w:rsid w:val="00A80638"/>
    <w:rsid w:val="00A807E3"/>
    <w:rsid w:val="00A808B7"/>
    <w:rsid w:val="00A810D1"/>
    <w:rsid w:val="00A81FE9"/>
    <w:rsid w:val="00A82E55"/>
    <w:rsid w:val="00A830EC"/>
    <w:rsid w:val="00A841BD"/>
    <w:rsid w:val="00A842F1"/>
    <w:rsid w:val="00A8431D"/>
    <w:rsid w:val="00A847A9"/>
    <w:rsid w:val="00A8484E"/>
    <w:rsid w:val="00A84DF5"/>
    <w:rsid w:val="00A84DF7"/>
    <w:rsid w:val="00A8512B"/>
    <w:rsid w:val="00A861F5"/>
    <w:rsid w:val="00A86864"/>
    <w:rsid w:val="00A86F8F"/>
    <w:rsid w:val="00A86FBE"/>
    <w:rsid w:val="00A872F8"/>
    <w:rsid w:val="00A875AA"/>
    <w:rsid w:val="00A87C12"/>
    <w:rsid w:val="00A87C83"/>
    <w:rsid w:val="00A87F89"/>
    <w:rsid w:val="00A90B2B"/>
    <w:rsid w:val="00A90BD0"/>
    <w:rsid w:val="00A90CE8"/>
    <w:rsid w:val="00A912F0"/>
    <w:rsid w:val="00A915ED"/>
    <w:rsid w:val="00A91B4A"/>
    <w:rsid w:val="00A91D21"/>
    <w:rsid w:val="00A92186"/>
    <w:rsid w:val="00A92893"/>
    <w:rsid w:val="00A92ABF"/>
    <w:rsid w:val="00A9331F"/>
    <w:rsid w:val="00A93EB6"/>
    <w:rsid w:val="00A946AD"/>
    <w:rsid w:val="00A946FA"/>
    <w:rsid w:val="00A9510F"/>
    <w:rsid w:val="00A953C1"/>
    <w:rsid w:val="00A955BB"/>
    <w:rsid w:val="00A9575A"/>
    <w:rsid w:val="00A9596A"/>
    <w:rsid w:val="00A95B76"/>
    <w:rsid w:val="00A95F09"/>
    <w:rsid w:val="00A9623A"/>
    <w:rsid w:val="00A9633F"/>
    <w:rsid w:val="00A96921"/>
    <w:rsid w:val="00A96A86"/>
    <w:rsid w:val="00A97520"/>
    <w:rsid w:val="00A97A7A"/>
    <w:rsid w:val="00A97BC4"/>
    <w:rsid w:val="00A97D0F"/>
    <w:rsid w:val="00A97D50"/>
    <w:rsid w:val="00A97F86"/>
    <w:rsid w:val="00AA0016"/>
    <w:rsid w:val="00AA010D"/>
    <w:rsid w:val="00AA019C"/>
    <w:rsid w:val="00AA024E"/>
    <w:rsid w:val="00AA0272"/>
    <w:rsid w:val="00AA0D58"/>
    <w:rsid w:val="00AA1050"/>
    <w:rsid w:val="00AA14CA"/>
    <w:rsid w:val="00AA182F"/>
    <w:rsid w:val="00AA1AC9"/>
    <w:rsid w:val="00AA1E44"/>
    <w:rsid w:val="00AA2940"/>
    <w:rsid w:val="00AA2ABC"/>
    <w:rsid w:val="00AA31AD"/>
    <w:rsid w:val="00AA31C2"/>
    <w:rsid w:val="00AA31C5"/>
    <w:rsid w:val="00AA33C3"/>
    <w:rsid w:val="00AA36CF"/>
    <w:rsid w:val="00AA3B4B"/>
    <w:rsid w:val="00AA41D8"/>
    <w:rsid w:val="00AA47E4"/>
    <w:rsid w:val="00AA4A41"/>
    <w:rsid w:val="00AA4C7B"/>
    <w:rsid w:val="00AA4DAB"/>
    <w:rsid w:val="00AA4F2E"/>
    <w:rsid w:val="00AA5495"/>
    <w:rsid w:val="00AA5580"/>
    <w:rsid w:val="00AA5BBD"/>
    <w:rsid w:val="00AA5C12"/>
    <w:rsid w:val="00AA5E61"/>
    <w:rsid w:val="00AA5FA6"/>
    <w:rsid w:val="00AA64A7"/>
    <w:rsid w:val="00AA6930"/>
    <w:rsid w:val="00AA6D45"/>
    <w:rsid w:val="00AA703A"/>
    <w:rsid w:val="00AA723A"/>
    <w:rsid w:val="00AA75E1"/>
    <w:rsid w:val="00AA75ED"/>
    <w:rsid w:val="00AA79A5"/>
    <w:rsid w:val="00AB05B9"/>
    <w:rsid w:val="00AB05F4"/>
    <w:rsid w:val="00AB0B51"/>
    <w:rsid w:val="00AB1006"/>
    <w:rsid w:val="00AB12B8"/>
    <w:rsid w:val="00AB1463"/>
    <w:rsid w:val="00AB14AA"/>
    <w:rsid w:val="00AB1B36"/>
    <w:rsid w:val="00AB1E70"/>
    <w:rsid w:val="00AB2235"/>
    <w:rsid w:val="00AB242F"/>
    <w:rsid w:val="00AB257A"/>
    <w:rsid w:val="00AB25B7"/>
    <w:rsid w:val="00AB26E0"/>
    <w:rsid w:val="00AB2715"/>
    <w:rsid w:val="00AB2DCF"/>
    <w:rsid w:val="00AB3162"/>
    <w:rsid w:val="00AB3823"/>
    <w:rsid w:val="00AB3D36"/>
    <w:rsid w:val="00AB40FB"/>
    <w:rsid w:val="00AB4124"/>
    <w:rsid w:val="00AB4178"/>
    <w:rsid w:val="00AB4440"/>
    <w:rsid w:val="00AB4568"/>
    <w:rsid w:val="00AB46B2"/>
    <w:rsid w:val="00AB4833"/>
    <w:rsid w:val="00AB4AC9"/>
    <w:rsid w:val="00AB4F28"/>
    <w:rsid w:val="00AB5377"/>
    <w:rsid w:val="00AB59B6"/>
    <w:rsid w:val="00AB5CFD"/>
    <w:rsid w:val="00AB6CAD"/>
    <w:rsid w:val="00AB6F73"/>
    <w:rsid w:val="00AB6FEB"/>
    <w:rsid w:val="00AB6FF4"/>
    <w:rsid w:val="00AB70B2"/>
    <w:rsid w:val="00AB72D3"/>
    <w:rsid w:val="00AB7CA1"/>
    <w:rsid w:val="00AB7CB2"/>
    <w:rsid w:val="00AC0813"/>
    <w:rsid w:val="00AC1570"/>
    <w:rsid w:val="00AC185A"/>
    <w:rsid w:val="00AC1B4A"/>
    <w:rsid w:val="00AC1CFB"/>
    <w:rsid w:val="00AC1DBE"/>
    <w:rsid w:val="00AC1F33"/>
    <w:rsid w:val="00AC238E"/>
    <w:rsid w:val="00AC2759"/>
    <w:rsid w:val="00AC28AE"/>
    <w:rsid w:val="00AC2C9C"/>
    <w:rsid w:val="00AC2E1E"/>
    <w:rsid w:val="00AC2F9D"/>
    <w:rsid w:val="00AC347A"/>
    <w:rsid w:val="00AC3624"/>
    <w:rsid w:val="00AC382F"/>
    <w:rsid w:val="00AC4117"/>
    <w:rsid w:val="00AC4833"/>
    <w:rsid w:val="00AC4AE3"/>
    <w:rsid w:val="00AC556E"/>
    <w:rsid w:val="00AC56AD"/>
    <w:rsid w:val="00AC596D"/>
    <w:rsid w:val="00AC5C13"/>
    <w:rsid w:val="00AC5ECF"/>
    <w:rsid w:val="00AC62A1"/>
    <w:rsid w:val="00AC6503"/>
    <w:rsid w:val="00AC657A"/>
    <w:rsid w:val="00AC73B2"/>
    <w:rsid w:val="00AC73D9"/>
    <w:rsid w:val="00AD008D"/>
    <w:rsid w:val="00AD00C9"/>
    <w:rsid w:val="00AD078B"/>
    <w:rsid w:val="00AD0947"/>
    <w:rsid w:val="00AD0CB8"/>
    <w:rsid w:val="00AD10B7"/>
    <w:rsid w:val="00AD1142"/>
    <w:rsid w:val="00AD15E7"/>
    <w:rsid w:val="00AD1BE5"/>
    <w:rsid w:val="00AD1F9D"/>
    <w:rsid w:val="00AD225D"/>
    <w:rsid w:val="00AD2743"/>
    <w:rsid w:val="00AD274D"/>
    <w:rsid w:val="00AD2772"/>
    <w:rsid w:val="00AD295B"/>
    <w:rsid w:val="00AD3119"/>
    <w:rsid w:val="00AD35D0"/>
    <w:rsid w:val="00AD427B"/>
    <w:rsid w:val="00AD47B3"/>
    <w:rsid w:val="00AD4891"/>
    <w:rsid w:val="00AD4A82"/>
    <w:rsid w:val="00AD4EC2"/>
    <w:rsid w:val="00AD4FBF"/>
    <w:rsid w:val="00AD54BA"/>
    <w:rsid w:val="00AD5A1A"/>
    <w:rsid w:val="00AD60AC"/>
    <w:rsid w:val="00AD61F6"/>
    <w:rsid w:val="00AD6367"/>
    <w:rsid w:val="00AD682A"/>
    <w:rsid w:val="00AD6CC2"/>
    <w:rsid w:val="00AD6E20"/>
    <w:rsid w:val="00AD6F73"/>
    <w:rsid w:val="00AD7366"/>
    <w:rsid w:val="00AD7825"/>
    <w:rsid w:val="00AD7A06"/>
    <w:rsid w:val="00AE0002"/>
    <w:rsid w:val="00AE0770"/>
    <w:rsid w:val="00AE0850"/>
    <w:rsid w:val="00AE0A25"/>
    <w:rsid w:val="00AE0AAE"/>
    <w:rsid w:val="00AE0FE8"/>
    <w:rsid w:val="00AE21AC"/>
    <w:rsid w:val="00AE253A"/>
    <w:rsid w:val="00AE3253"/>
    <w:rsid w:val="00AE332B"/>
    <w:rsid w:val="00AE3333"/>
    <w:rsid w:val="00AE3AA7"/>
    <w:rsid w:val="00AE3D04"/>
    <w:rsid w:val="00AE3DF2"/>
    <w:rsid w:val="00AE43B6"/>
    <w:rsid w:val="00AE4769"/>
    <w:rsid w:val="00AE48FB"/>
    <w:rsid w:val="00AE4A9E"/>
    <w:rsid w:val="00AE4CAB"/>
    <w:rsid w:val="00AE4CDA"/>
    <w:rsid w:val="00AE4ECA"/>
    <w:rsid w:val="00AE4F3A"/>
    <w:rsid w:val="00AE5EDC"/>
    <w:rsid w:val="00AE613A"/>
    <w:rsid w:val="00AE63A6"/>
    <w:rsid w:val="00AE63F2"/>
    <w:rsid w:val="00AE64CA"/>
    <w:rsid w:val="00AE6579"/>
    <w:rsid w:val="00AE66C6"/>
    <w:rsid w:val="00AE6891"/>
    <w:rsid w:val="00AE6AED"/>
    <w:rsid w:val="00AE712D"/>
    <w:rsid w:val="00AE7909"/>
    <w:rsid w:val="00AF0ECD"/>
    <w:rsid w:val="00AF13EF"/>
    <w:rsid w:val="00AF188B"/>
    <w:rsid w:val="00AF1A31"/>
    <w:rsid w:val="00AF1D82"/>
    <w:rsid w:val="00AF1EA3"/>
    <w:rsid w:val="00AF200B"/>
    <w:rsid w:val="00AF2158"/>
    <w:rsid w:val="00AF2720"/>
    <w:rsid w:val="00AF2E21"/>
    <w:rsid w:val="00AF2F3E"/>
    <w:rsid w:val="00AF38B3"/>
    <w:rsid w:val="00AF3AB8"/>
    <w:rsid w:val="00AF3E26"/>
    <w:rsid w:val="00AF3E60"/>
    <w:rsid w:val="00AF3EEE"/>
    <w:rsid w:val="00AF408C"/>
    <w:rsid w:val="00AF4235"/>
    <w:rsid w:val="00AF52E4"/>
    <w:rsid w:val="00AF55AB"/>
    <w:rsid w:val="00AF58C6"/>
    <w:rsid w:val="00AF61B9"/>
    <w:rsid w:val="00AF62BB"/>
    <w:rsid w:val="00AF6359"/>
    <w:rsid w:val="00AF64BD"/>
    <w:rsid w:val="00AF6AA2"/>
    <w:rsid w:val="00AF781D"/>
    <w:rsid w:val="00AF7E96"/>
    <w:rsid w:val="00B001BB"/>
    <w:rsid w:val="00B008E2"/>
    <w:rsid w:val="00B008F9"/>
    <w:rsid w:val="00B00985"/>
    <w:rsid w:val="00B00E43"/>
    <w:rsid w:val="00B00E97"/>
    <w:rsid w:val="00B01135"/>
    <w:rsid w:val="00B01176"/>
    <w:rsid w:val="00B0160A"/>
    <w:rsid w:val="00B01673"/>
    <w:rsid w:val="00B01AD3"/>
    <w:rsid w:val="00B01BA3"/>
    <w:rsid w:val="00B02426"/>
    <w:rsid w:val="00B02B1F"/>
    <w:rsid w:val="00B02F21"/>
    <w:rsid w:val="00B032F3"/>
    <w:rsid w:val="00B033C3"/>
    <w:rsid w:val="00B034C5"/>
    <w:rsid w:val="00B036E8"/>
    <w:rsid w:val="00B03998"/>
    <w:rsid w:val="00B04020"/>
    <w:rsid w:val="00B0405E"/>
    <w:rsid w:val="00B0463F"/>
    <w:rsid w:val="00B0474F"/>
    <w:rsid w:val="00B04899"/>
    <w:rsid w:val="00B04B48"/>
    <w:rsid w:val="00B051E4"/>
    <w:rsid w:val="00B0614F"/>
    <w:rsid w:val="00B063A7"/>
    <w:rsid w:val="00B0646D"/>
    <w:rsid w:val="00B0693C"/>
    <w:rsid w:val="00B06A26"/>
    <w:rsid w:val="00B06D1A"/>
    <w:rsid w:val="00B070E7"/>
    <w:rsid w:val="00B0711B"/>
    <w:rsid w:val="00B0730C"/>
    <w:rsid w:val="00B07828"/>
    <w:rsid w:val="00B078C9"/>
    <w:rsid w:val="00B078EB"/>
    <w:rsid w:val="00B07B6A"/>
    <w:rsid w:val="00B07D74"/>
    <w:rsid w:val="00B07F30"/>
    <w:rsid w:val="00B10219"/>
    <w:rsid w:val="00B103CD"/>
    <w:rsid w:val="00B10F15"/>
    <w:rsid w:val="00B1156E"/>
    <w:rsid w:val="00B116FE"/>
    <w:rsid w:val="00B122A8"/>
    <w:rsid w:val="00B124A1"/>
    <w:rsid w:val="00B128D3"/>
    <w:rsid w:val="00B13738"/>
    <w:rsid w:val="00B146A7"/>
    <w:rsid w:val="00B1473F"/>
    <w:rsid w:val="00B14AA8"/>
    <w:rsid w:val="00B151F2"/>
    <w:rsid w:val="00B1523B"/>
    <w:rsid w:val="00B152CF"/>
    <w:rsid w:val="00B15C6F"/>
    <w:rsid w:val="00B15CFD"/>
    <w:rsid w:val="00B15EAA"/>
    <w:rsid w:val="00B16029"/>
    <w:rsid w:val="00B1687F"/>
    <w:rsid w:val="00B16BC5"/>
    <w:rsid w:val="00B16DA1"/>
    <w:rsid w:val="00B16F27"/>
    <w:rsid w:val="00B1714E"/>
    <w:rsid w:val="00B17175"/>
    <w:rsid w:val="00B1748B"/>
    <w:rsid w:val="00B17584"/>
    <w:rsid w:val="00B176E2"/>
    <w:rsid w:val="00B1771E"/>
    <w:rsid w:val="00B17A46"/>
    <w:rsid w:val="00B17C04"/>
    <w:rsid w:val="00B200F9"/>
    <w:rsid w:val="00B20441"/>
    <w:rsid w:val="00B20C19"/>
    <w:rsid w:val="00B20CB0"/>
    <w:rsid w:val="00B20D03"/>
    <w:rsid w:val="00B20FEB"/>
    <w:rsid w:val="00B21181"/>
    <w:rsid w:val="00B214AE"/>
    <w:rsid w:val="00B2157B"/>
    <w:rsid w:val="00B2176C"/>
    <w:rsid w:val="00B21C51"/>
    <w:rsid w:val="00B24291"/>
    <w:rsid w:val="00B242D2"/>
    <w:rsid w:val="00B247EA"/>
    <w:rsid w:val="00B24F6A"/>
    <w:rsid w:val="00B2597C"/>
    <w:rsid w:val="00B259D2"/>
    <w:rsid w:val="00B25F32"/>
    <w:rsid w:val="00B262A9"/>
    <w:rsid w:val="00B265FE"/>
    <w:rsid w:val="00B26687"/>
    <w:rsid w:val="00B2680B"/>
    <w:rsid w:val="00B26916"/>
    <w:rsid w:val="00B2795A"/>
    <w:rsid w:val="00B27FDB"/>
    <w:rsid w:val="00B30381"/>
    <w:rsid w:val="00B30479"/>
    <w:rsid w:val="00B307FF"/>
    <w:rsid w:val="00B309B8"/>
    <w:rsid w:val="00B31C30"/>
    <w:rsid w:val="00B31E5F"/>
    <w:rsid w:val="00B31EBD"/>
    <w:rsid w:val="00B32082"/>
    <w:rsid w:val="00B320CF"/>
    <w:rsid w:val="00B320FD"/>
    <w:rsid w:val="00B32182"/>
    <w:rsid w:val="00B3257C"/>
    <w:rsid w:val="00B32974"/>
    <w:rsid w:val="00B32D0E"/>
    <w:rsid w:val="00B32FC8"/>
    <w:rsid w:val="00B33321"/>
    <w:rsid w:val="00B336C6"/>
    <w:rsid w:val="00B33990"/>
    <w:rsid w:val="00B33D36"/>
    <w:rsid w:val="00B33E56"/>
    <w:rsid w:val="00B3427B"/>
    <w:rsid w:val="00B342CC"/>
    <w:rsid w:val="00B3439D"/>
    <w:rsid w:val="00B3464D"/>
    <w:rsid w:val="00B34B6E"/>
    <w:rsid w:val="00B34BD8"/>
    <w:rsid w:val="00B34F5D"/>
    <w:rsid w:val="00B3521F"/>
    <w:rsid w:val="00B35421"/>
    <w:rsid w:val="00B356B1"/>
    <w:rsid w:val="00B35D1C"/>
    <w:rsid w:val="00B360C3"/>
    <w:rsid w:val="00B360D0"/>
    <w:rsid w:val="00B36544"/>
    <w:rsid w:val="00B36DDF"/>
    <w:rsid w:val="00B36ED1"/>
    <w:rsid w:val="00B36F6D"/>
    <w:rsid w:val="00B37538"/>
    <w:rsid w:val="00B403AF"/>
    <w:rsid w:val="00B40429"/>
    <w:rsid w:val="00B40A11"/>
    <w:rsid w:val="00B40C85"/>
    <w:rsid w:val="00B40C94"/>
    <w:rsid w:val="00B41068"/>
    <w:rsid w:val="00B414A0"/>
    <w:rsid w:val="00B41887"/>
    <w:rsid w:val="00B419C7"/>
    <w:rsid w:val="00B42129"/>
    <w:rsid w:val="00B4216C"/>
    <w:rsid w:val="00B429AE"/>
    <w:rsid w:val="00B42DC1"/>
    <w:rsid w:val="00B433EB"/>
    <w:rsid w:val="00B43401"/>
    <w:rsid w:val="00B43729"/>
    <w:rsid w:val="00B43B2E"/>
    <w:rsid w:val="00B43D48"/>
    <w:rsid w:val="00B43D66"/>
    <w:rsid w:val="00B442F9"/>
    <w:rsid w:val="00B447C2"/>
    <w:rsid w:val="00B44D06"/>
    <w:rsid w:val="00B44F2E"/>
    <w:rsid w:val="00B44FDF"/>
    <w:rsid w:val="00B45404"/>
    <w:rsid w:val="00B45490"/>
    <w:rsid w:val="00B45A84"/>
    <w:rsid w:val="00B465B1"/>
    <w:rsid w:val="00B465D1"/>
    <w:rsid w:val="00B46948"/>
    <w:rsid w:val="00B46F3D"/>
    <w:rsid w:val="00B4722F"/>
    <w:rsid w:val="00B47D29"/>
    <w:rsid w:val="00B50204"/>
    <w:rsid w:val="00B503A7"/>
    <w:rsid w:val="00B504DA"/>
    <w:rsid w:val="00B508B3"/>
    <w:rsid w:val="00B50A26"/>
    <w:rsid w:val="00B50E2E"/>
    <w:rsid w:val="00B50F59"/>
    <w:rsid w:val="00B516FB"/>
    <w:rsid w:val="00B518AF"/>
    <w:rsid w:val="00B51C98"/>
    <w:rsid w:val="00B51D4A"/>
    <w:rsid w:val="00B52547"/>
    <w:rsid w:val="00B527EB"/>
    <w:rsid w:val="00B529F6"/>
    <w:rsid w:val="00B52BCB"/>
    <w:rsid w:val="00B52CDC"/>
    <w:rsid w:val="00B533BF"/>
    <w:rsid w:val="00B53E90"/>
    <w:rsid w:val="00B5495C"/>
    <w:rsid w:val="00B54A30"/>
    <w:rsid w:val="00B54B03"/>
    <w:rsid w:val="00B54EFA"/>
    <w:rsid w:val="00B55780"/>
    <w:rsid w:val="00B55926"/>
    <w:rsid w:val="00B55C63"/>
    <w:rsid w:val="00B55CFC"/>
    <w:rsid w:val="00B55D46"/>
    <w:rsid w:val="00B55DD6"/>
    <w:rsid w:val="00B56990"/>
    <w:rsid w:val="00B56B7E"/>
    <w:rsid w:val="00B57926"/>
    <w:rsid w:val="00B57A48"/>
    <w:rsid w:val="00B57CC7"/>
    <w:rsid w:val="00B57E87"/>
    <w:rsid w:val="00B6019C"/>
    <w:rsid w:val="00B601D6"/>
    <w:rsid w:val="00B6042B"/>
    <w:rsid w:val="00B6075B"/>
    <w:rsid w:val="00B60783"/>
    <w:rsid w:val="00B6093A"/>
    <w:rsid w:val="00B60AD6"/>
    <w:rsid w:val="00B60B5D"/>
    <w:rsid w:val="00B60C5C"/>
    <w:rsid w:val="00B613DB"/>
    <w:rsid w:val="00B614D8"/>
    <w:rsid w:val="00B61865"/>
    <w:rsid w:val="00B61F6E"/>
    <w:rsid w:val="00B63134"/>
    <w:rsid w:val="00B63707"/>
    <w:rsid w:val="00B6370B"/>
    <w:rsid w:val="00B637C6"/>
    <w:rsid w:val="00B63995"/>
    <w:rsid w:val="00B63A0A"/>
    <w:rsid w:val="00B63E46"/>
    <w:rsid w:val="00B63F85"/>
    <w:rsid w:val="00B644D5"/>
    <w:rsid w:val="00B645E4"/>
    <w:rsid w:val="00B64CFC"/>
    <w:rsid w:val="00B64E7C"/>
    <w:rsid w:val="00B64FBE"/>
    <w:rsid w:val="00B65101"/>
    <w:rsid w:val="00B654B2"/>
    <w:rsid w:val="00B656A8"/>
    <w:rsid w:val="00B65700"/>
    <w:rsid w:val="00B6578C"/>
    <w:rsid w:val="00B65931"/>
    <w:rsid w:val="00B65A76"/>
    <w:rsid w:val="00B65CD7"/>
    <w:rsid w:val="00B66F57"/>
    <w:rsid w:val="00B67AD5"/>
    <w:rsid w:val="00B67AE3"/>
    <w:rsid w:val="00B67B61"/>
    <w:rsid w:val="00B67D96"/>
    <w:rsid w:val="00B67F46"/>
    <w:rsid w:val="00B70230"/>
    <w:rsid w:val="00B704C5"/>
    <w:rsid w:val="00B705C6"/>
    <w:rsid w:val="00B709AB"/>
    <w:rsid w:val="00B70D92"/>
    <w:rsid w:val="00B70E65"/>
    <w:rsid w:val="00B713E6"/>
    <w:rsid w:val="00B719FB"/>
    <w:rsid w:val="00B71D39"/>
    <w:rsid w:val="00B71E5C"/>
    <w:rsid w:val="00B72286"/>
    <w:rsid w:val="00B7238B"/>
    <w:rsid w:val="00B7268F"/>
    <w:rsid w:val="00B72AEC"/>
    <w:rsid w:val="00B72EEF"/>
    <w:rsid w:val="00B73139"/>
    <w:rsid w:val="00B731D8"/>
    <w:rsid w:val="00B73438"/>
    <w:rsid w:val="00B73480"/>
    <w:rsid w:val="00B73486"/>
    <w:rsid w:val="00B7357A"/>
    <w:rsid w:val="00B735EC"/>
    <w:rsid w:val="00B7380C"/>
    <w:rsid w:val="00B7416B"/>
    <w:rsid w:val="00B744C6"/>
    <w:rsid w:val="00B7458B"/>
    <w:rsid w:val="00B748C5"/>
    <w:rsid w:val="00B74D5F"/>
    <w:rsid w:val="00B75062"/>
    <w:rsid w:val="00B75AC2"/>
    <w:rsid w:val="00B75B1A"/>
    <w:rsid w:val="00B75B38"/>
    <w:rsid w:val="00B76281"/>
    <w:rsid w:val="00B769EE"/>
    <w:rsid w:val="00B76F86"/>
    <w:rsid w:val="00B76FD8"/>
    <w:rsid w:val="00B77403"/>
    <w:rsid w:val="00B7763A"/>
    <w:rsid w:val="00B77738"/>
    <w:rsid w:val="00B77AAC"/>
    <w:rsid w:val="00B77B83"/>
    <w:rsid w:val="00B77CA7"/>
    <w:rsid w:val="00B80064"/>
    <w:rsid w:val="00B806CC"/>
    <w:rsid w:val="00B806E3"/>
    <w:rsid w:val="00B807D1"/>
    <w:rsid w:val="00B807DB"/>
    <w:rsid w:val="00B8110F"/>
    <w:rsid w:val="00B8124C"/>
    <w:rsid w:val="00B813C5"/>
    <w:rsid w:val="00B817D7"/>
    <w:rsid w:val="00B818A4"/>
    <w:rsid w:val="00B819C6"/>
    <w:rsid w:val="00B81CBC"/>
    <w:rsid w:val="00B81F3C"/>
    <w:rsid w:val="00B82298"/>
    <w:rsid w:val="00B82B75"/>
    <w:rsid w:val="00B82D14"/>
    <w:rsid w:val="00B82E42"/>
    <w:rsid w:val="00B830BA"/>
    <w:rsid w:val="00B831B1"/>
    <w:rsid w:val="00B837BA"/>
    <w:rsid w:val="00B83C16"/>
    <w:rsid w:val="00B844E6"/>
    <w:rsid w:val="00B84CB9"/>
    <w:rsid w:val="00B84CF0"/>
    <w:rsid w:val="00B84EDE"/>
    <w:rsid w:val="00B851EF"/>
    <w:rsid w:val="00B85991"/>
    <w:rsid w:val="00B85A07"/>
    <w:rsid w:val="00B85AF7"/>
    <w:rsid w:val="00B85BF7"/>
    <w:rsid w:val="00B85E4E"/>
    <w:rsid w:val="00B86265"/>
    <w:rsid w:val="00B86503"/>
    <w:rsid w:val="00B866AB"/>
    <w:rsid w:val="00B873C5"/>
    <w:rsid w:val="00B873DC"/>
    <w:rsid w:val="00B87516"/>
    <w:rsid w:val="00B87838"/>
    <w:rsid w:val="00B8783C"/>
    <w:rsid w:val="00B87883"/>
    <w:rsid w:val="00B87922"/>
    <w:rsid w:val="00B879C9"/>
    <w:rsid w:val="00B87E96"/>
    <w:rsid w:val="00B901A9"/>
    <w:rsid w:val="00B90410"/>
    <w:rsid w:val="00B9066B"/>
    <w:rsid w:val="00B909C7"/>
    <w:rsid w:val="00B90EAD"/>
    <w:rsid w:val="00B90FC4"/>
    <w:rsid w:val="00B91204"/>
    <w:rsid w:val="00B914A5"/>
    <w:rsid w:val="00B9187B"/>
    <w:rsid w:val="00B92F24"/>
    <w:rsid w:val="00B9317C"/>
    <w:rsid w:val="00B9331A"/>
    <w:rsid w:val="00B9334B"/>
    <w:rsid w:val="00B935B2"/>
    <w:rsid w:val="00B936B5"/>
    <w:rsid w:val="00B936C6"/>
    <w:rsid w:val="00B9379D"/>
    <w:rsid w:val="00B9440F"/>
    <w:rsid w:val="00B94689"/>
    <w:rsid w:val="00B948AC"/>
    <w:rsid w:val="00B94C29"/>
    <w:rsid w:val="00B950DA"/>
    <w:rsid w:val="00B95139"/>
    <w:rsid w:val="00B9527B"/>
    <w:rsid w:val="00B956C1"/>
    <w:rsid w:val="00B95782"/>
    <w:rsid w:val="00B95AEE"/>
    <w:rsid w:val="00B96209"/>
    <w:rsid w:val="00B9643A"/>
    <w:rsid w:val="00B96574"/>
    <w:rsid w:val="00B96758"/>
    <w:rsid w:val="00B969C2"/>
    <w:rsid w:val="00B969FF"/>
    <w:rsid w:val="00B97221"/>
    <w:rsid w:val="00B9743D"/>
    <w:rsid w:val="00B97A3E"/>
    <w:rsid w:val="00BA0444"/>
    <w:rsid w:val="00BA0E3A"/>
    <w:rsid w:val="00BA0F58"/>
    <w:rsid w:val="00BA1436"/>
    <w:rsid w:val="00BA15F6"/>
    <w:rsid w:val="00BA18C1"/>
    <w:rsid w:val="00BA1FC9"/>
    <w:rsid w:val="00BA2373"/>
    <w:rsid w:val="00BA23C5"/>
    <w:rsid w:val="00BA256C"/>
    <w:rsid w:val="00BA258F"/>
    <w:rsid w:val="00BA289B"/>
    <w:rsid w:val="00BA2F3B"/>
    <w:rsid w:val="00BA348F"/>
    <w:rsid w:val="00BA37D2"/>
    <w:rsid w:val="00BA38A3"/>
    <w:rsid w:val="00BA3ADC"/>
    <w:rsid w:val="00BA3BF9"/>
    <w:rsid w:val="00BA4DED"/>
    <w:rsid w:val="00BA4E55"/>
    <w:rsid w:val="00BA501C"/>
    <w:rsid w:val="00BA5104"/>
    <w:rsid w:val="00BA5196"/>
    <w:rsid w:val="00BA591F"/>
    <w:rsid w:val="00BA5FE2"/>
    <w:rsid w:val="00BA6208"/>
    <w:rsid w:val="00BA6C54"/>
    <w:rsid w:val="00BA6D08"/>
    <w:rsid w:val="00BA6E6D"/>
    <w:rsid w:val="00BA6F4C"/>
    <w:rsid w:val="00BA70F1"/>
    <w:rsid w:val="00BA7289"/>
    <w:rsid w:val="00BA758F"/>
    <w:rsid w:val="00BA7E50"/>
    <w:rsid w:val="00BB056D"/>
    <w:rsid w:val="00BB07B5"/>
    <w:rsid w:val="00BB085F"/>
    <w:rsid w:val="00BB0DC6"/>
    <w:rsid w:val="00BB10B6"/>
    <w:rsid w:val="00BB1217"/>
    <w:rsid w:val="00BB1912"/>
    <w:rsid w:val="00BB1AA8"/>
    <w:rsid w:val="00BB2313"/>
    <w:rsid w:val="00BB24AF"/>
    <w:rsid w:val="00BB2542"/>
    <w:rsid w:val="00BB25EB"/>
    <w:rsid w:val="00BB271C"/>
    <w:rsid w:val="00BB27A4"/>
    <w:rsid w:val="00BB27B3"/>
    <w:rsid w:val="00BB2927"/>
    <w:rsid w:val="00BB3261"/>
    <w:rsid w:val="00BB327A"/>
    <w:rsid w:val="00BB33C6"/>
    <w:rsid w:val="00BB3473"/>
    <w:rsid w:val="00BB3912"/>
    <w:rsid w:val="00BB3C87"/>
    <w:rsid w:val="00BB4703"/>
    <w:rsid w:val="00BB4B05"/>
    <w:rsid w:val="00BB4B4D"/>
    <w:rsid w:val="00BB4C18"/>
    <w:rsid w:val="00BB4C52"/>
    <w:rsid w:val="00BB50E3"/>
    <w:rsid w:val="00BB52C1"/>
    <w:rsid w:val="00BB55EA"/>
    <w:rsid w:val="00BB56F4"/>
    <w:rsid w:val="00BB5A60"/>
    <w:rsid w:val="00BB5B42"/>
    <w:rsid w:val="00BB5CFA"/>
    <w:rsid w:val="00BB5DC8"/>
    <w:rsid w:val="00BB5DF0"/>
    <w:rsid w:val="00BB5E4F"/>
    <w:rsid w:val="00BB5FF9"/>
    <w:rsid w:val="00BB6F5A"/>
    <w:rsid w:val="00BB783A"/>
    <w:rsid w:val="00BB7843"/>
    <w:rsid w:val="00BB7A38"/>
    <w:rsid w:val="00BB7ADF"/>
    <w:rsid w:val="00BC0236"/>
    <w:rsid w:val="00BC0379"/>
    <w:rsid w:val="00BC07A5"/>
    <w:rsid w:val="00BC109F"/>
    <w:rsid w:val="00BC10C3"/>
    <w:rsid w:val="00BC10ED"/>
    <w:rsid w:val="00BC12A2"/>
    <w:rsid w:val="00BC12B8"/>
    <w:rsid w:val="00BC142C"/>
    <w:rsid w:val="00BC1489"/>
    <w:rsid w:val="00BC1698"/>
    <w:rsid w:val="00BC19ED"/>
    <w:rsid w:val="00BC1DDD"/>
    <w:rsid w:val="00BC203B"/>
    <w:rsid w:val="00BC21D8"/>
    <w:rsid w:val="00BC21FE"/>
    <w:rsid w:val="00BC2B19"/>
    <w:rsid w:val="00BC2B2D"/>
    <w:rsid w:val="00BC2C7D"/>
    <w:rsid w:val="00BC31AD"/>
    <w:rsid w:val="00BC3624"/>
    <w:rsid w:val="00BC3776"/>
    <w:rsid w:val="00BC3924"/>
    <w:rsid w:val="00BC4108"/>
    <w:rsid w:val="00BC4418"/>
    <w:rsid w:val="00BC4AC9"/>
    <w:rsid w:val="00BC4FF4"/>
    <w:rsid w:val="00BC5500"/>
    <w:rsid w:val="00BC5B24"/>
    <w:rsid w:val="00BC5CE5"/>
    <w:rsid w:val="00BC5D2D"/>
    <w:rsid w:val="00BC5D42"/>
    <w:rsid w:val="00BC5E64"/>
    <w:rsid w:val="00BC5F4A"/>
    <w:rsid w:val="00BC5F9D"/>
    <w:rsid w:val="00BC7032"/>
    <w:rsid w:val="00BC70AD"/>
    <w:rsid w:val="00BC73A0"/>
    <w:rsid w:val="00BC748B"/>
    <w:rsid w:val="00BC791B"/>
    <w:rsid w:val="00BC7A43"/>
    <w:rsid w:val="00BD026D"/>
    <w:rsid w:val="00BD04F9"/>
    <w:rsid w:val="00BD06FC"/>
    <w:rsid w:val="00BD0A5E"/>
    <w:rsid w:val="00BD0AB0"/>
    <w:rsid w:val="00BD0B1B"/>
    <w:rsid w:val="00BD0DB0"/>
    <w:rsid w:val="00BD0FD8"/>
    <w:rsid w:val="00BD1316"/>
    <w:rsid w:val="00BD13CB"/>
    <w:rsid w:val="00BD1966"/>
    <w:rsid w:val="00BD1998"/>
    <w:rsid w:val="00BD1D98"/>
    <w:rsid w:val="00BD1DB0"/>
    <w:rsid w:val="00BD1EA7"/>
    <w:rsid w:val="00BD2611"/>
    <w:rsid w:val="00BD2E04"/>
    <w:rsid w:val="00BD2E56"/>
    <w:rsid w:val="00BD3111"/>
    <w:rsid w:val="00BD3211"/>
    <w:rsid w:val="00BD39D0"/>
    <w:rsid w:val="00BD3AA2"/>
    <w:rsid w:val="00BD3FFB"/>
    <w:rsid w:val="00BD470E"/>
    <w:rsid w:val="00BD4D64"/>
    <w:rsid w:val="00BD502B"/>
    <w:rsid w:val="00BD581B"/>
    <w:rsid w:val="00BD5C78"/>
    <w:rsid w:val="00BD5DBB"/>
    <w:rsid w:val="00BD63B9"/>
    <w:rsid w:val="00BD642D"/>
    <w:rsid w:val="00BD65C6"/>
    <w:rsid w:val="00BD69A9"/>
    <w:rsid w:val="00BD6A23"/>
    <w:rsid w:val="00BD6F60"/>
    <w:rsid w:val="00BD7193"/>
    <w:rsid w:val="00BD72AC"/>
    <w:rsid w:val="00BD739B"/>
    <w:rsid w:val="00BD7437"/>
    <w:rsid w:val="00BD76A4"/>
    <w:rsid w:val="00BD7ACC"/>
    <w:rsid w:val="00BD7ED7"/>
    <w:rsid w:val="00BE01A7"/>
    <w:rsid w:val="00BE026F"/>
    <w:rsid w:val="00BE076C"/>
    <w:rsid w:val="00BE088A"/>
    <w:rsid w:val="00BE0C24"/>
    <w:rsid w:val="00BE0D9C"/>
    <w:rsid w:val="00BE1092"/>
    <w:rsid w:val="00BE11BA"/>
    <w:rsid w:val="00BE11FA"/>
    <w:rsid w:val="00BE14EA"/>
    <w:rsid w:val="00BE1A4B"/>
    <w:rsid w:val="00BE1DC7"/>
    <w:rsid w:val="00BE1F52"/>
    <w:rsid w:val="00BE2B35"/>
    <w:rsid w:val="00BE2B61"/>
    <w:rsid w:val="00BE2CDF"/>
    <w:rsid w:val="00BE2CE9"/>
    <w:rsid w:val="00BE337E"/>
    <w:rsid w:val="00BE33E3"/>
    <w:rsid w:val="00BE346F"/>
    <w:rsid w:val="00BE362B"/>
    <w:rsid w:val="00BE3B34"/>
    <w:rsid w:val="00BE3FDC"/>
    <w:rsid w:val="00BE44BA"/>
    <w:rsid w:val="00BE47D8"/>
    <w:rsid w:val="00BE4D5A"/>
    <w:rsid w:val="00BE4DFF"/>
    <w:rsid w:val="00BE50E7"/>
    <w:rsid w:val="00BE5150"/>
    <w:rsid w:val="00BE52AC"/>
    <w:rsid w:val="00BE5799"/>
    <w:rsid w:val="00BE666E"/>
    <w:rsid w:val="00BE6937"/>
    <w:rsid w:val="00BE6A2A"/>
    <w:rsid w:val="00BE6C06"/>
    <w:rsid w:val="00BE70B1"/>
    <w:rsid w:val="00BE7604"/>
    <w:rsid w:val="00BE779A"/>
    <w:rsid w:val="00BE7991"/>
    <w:rsid w:val="00BE7B7D"/>
    <w:rsid w:val="00BE7D66"/>
    <w:rsid w:val="00BE7F42"/>
    <w:rsid w:val="00BF01A4"/>
    <w:rsid w:val="00BF0F83"/>
    <w:rsid w:val="00BF0F90"/>
    <w:rsid w:val="00BF1569"/>
    <w:rsid w:val="00BF171B"/>
    <w:rsid w:val="00BF185F"/>
    <w:rsid w:val="00BF2403"/>
    <w:rsid w:val="00BF26E3"/>
    <w:rsid w:val="00BF280D"/>
    <w:rsid w:val="00BF28A8"/>
    <w:rsid w:val="00BF2C21"/>
    <w:rsid w:val="00BF304C"/>
    <w:rsid w:val="00BF3370"/>
    <w:rsid w:val="00BF34B0"/>
    <w:rsid w:val="00BF354F"/>
    <w:rsid w:val="00BF3BEB"/>
    <w:rsid w:val="00BF3D2C"/>
    <w:rsid w:val="00BF4101"/>
    <w:rsid w:val="00BF41B9"/>
    <w:rsid w:val="00BF41EF"/>
    <w:rsid w:val="00BF42E3"/>
    <w:rsid w:val="00BF4C65"/>
    <w:rsid w:val="00BF532D"/>
    <w:rsid w:val="00BF56FF"/>
    <w:rsid w:val="00BF5B4D"/>
    <w:rsid w:val="00BF5C00"/>
    <w:rsid w:val="00BF5D3C"/>
    <w:rsid w:val="00BF5F04"/>
    <w:rsid w:val="00BF6562"/>
    <w:rsid w:val="00BF66F3"/>
    <w:rsid w:val="00BF6B0C"/>
    <w:rsid w:val="00BF6B1A"/>
    <w:rsid w:val="00BF7123"/>
    <w:rsid w:val="00BF72CC"/>
    <w:rsid w:val="00BF73FB"/>
    <w:rsid w:val="00BF750F"/>
    <w:rsid w:val="00BF7534"/>
    <w:rsid w:val="00BF7E38"/>
    <w:rsid w:val="00C00012"/>
    <w:rsid w:val="00C0002F"/>
    <w:rsid w:val="00C0003D"/>
    <w:rsid w:val="00C00073"/>
    <w:rsid w:val="00C0064C"/>
    <w:rsid w:val="00C00C0D"/>
    <w:rsid w:val="00C00D89"/>
    <w:rsid w:val="00C00DD7"/>
    <w:rsid w:val="00C01690"/>
    <w:rsid w:val="00C01A37"/>
    <w:rsid w:val="00C01C91"/>
    <w:rsid w:val="00C01D63"/>
    <w:rsid w:val="00C01F7D"/>
    <w:rsid w:val="00C02631"/>
    <w:rsid w:val="00C0289F"/>
    <w:rsid w:val="00C0293A"/>
    <w:rsid w:val="00C02C89"/>
    <w:rsid w:val="00C030BF"/>
    <w:rsid w:val="00C031AE"/>
    <w:rsid w:val="00C0385E"/>
    <w:rsid w:val="00C03A0A"/>
    <w:rsid w:val="00C03B86"/>
    <w:rsid w:val="00C03C2F"/>
    <w:rsid w:val="00C03C3D"/>
    <w:rsid w:val="00C03FD5"/>
    <w:rsid w:val="00C040E6"/>
    <w:rsid w:val="00C042B3"/>
    <w:rsid w:val="00C04315"/>
    <w:rsid w:val="00C04491"/>
    <w:rsid w:val="00C046CC"/>
    <w:rsid w:val="00C047C9"/>
    <w:rsid w:val="00C05250"/>
    <w:rsid w:val="00C05777"/>
    <w:rsid w:val="00C05F69"/>
    <w:rsid w:val="00C05FDC"/>
    <w:rsid w:val="00C05FF1"/>
    <w:rsid w:val="00C0612F"/>
    <w:rsid w:val="00C06443"/>
    <w:rsid w:val="00C0651F"/>
    <w:rsid w:val="00C067ED"/>
    <w:rsid w:val="00C075A1"/>
    <w:rsid w:val="00C07C0C"/>
    <w:rsid w:val="00C07D26"/>
    <w:rsid w:val="00C07FBD"/>
    <w:rsid w:val="00C103E1"/>
    <w:rsid w:val="00C1059C"/>
    <w:rsid w:val="00C10A34"/>
    <w:rsid w:val="00C10AE7"/>
    <w:rsid w:val="00C10D67"/>
    <w:rsid w:val="00C114C6"/>
    <w:rsid w:val="00C1156C"/>
    <w:rsid w:val="00C115F1"/>
    <w:rsid w:val="00C116CA"/>
    <w:rsid w:val="00C11904"/>
    <w:rsid w:val="00C11AF9"/>
    <w:rsid w:val="00C11DB9"/>
    <w:rsid w:val="00C11E97"/>
    <w:rsid w:val="00C123FA"/>
    <w:rsid w:val="00C126DF"/>
    <w:rsid w:val="00C1276C"/>
    <w:rsid w:val="00C129DA"/>
    <w:rsid w:val="00C12C37"/>
    <w:rsid w:val="00C12C5B"/>
    <w:rsid w:val="00C12F6F"/>
    <w:rsid w:val="00C13017"/>
    <w:rsid w:val="00C13344"/>
    <w:rsid w:val="00C13587"/>
    <w:rsid w:val="00C13BC6"/>
    <w:rsid w:val="00C13E21"/>
    <w:rsid w:val="00C13F9C"/>
    <w:rsid w:val="00C147DA"/>
    <w:rsid w:val="00C147E3"/>
    <w:rsid w:val="00C14888"/>
    <w:rsid w:val="00C14A3A"/>
    <w:rsid w:val="00C15657"/>
    <w:rsid w:val="00C1586A"/>
    <w:rsid w:val="00C15A77"/>
    <w:rsid w:val="00C15EEC"/>
    <w:rsid w:val="00C160B0"/>
    <w:rsid w:val="00C164EF"/>
    <w:rsid w:val="00C16A14"/>
    <w:rsid w:val="00C16A3E"/>
    <w:rsid w:val="00C16C72"/>
    <w:rsid w:val="00C172F0"/>
    <w:rsid w:val="00C174E9"/>
    <w:rsid w:val="00C1754E"/>
    <w:rsid w:val="00C17617"/>
    <w:rsid w:val="00C176A8"/>
    <w:rsid w:val="00C1789B"/>
    <w:rsid w:val="00C179D5"/>
    <w:rsid w:val="00C200FC"/>
    <w:rsid w:val="00C2013F"/>
    <w:rsid w:val="00C202FE"/>
    <w:rsid w:val="00C20536"/>
    <w:rsid w:val="00C20E37"/>
    <w:rsid w:val="00C2122B"/>
    <w:rsid w:val="00C218F3"/>
    <w:rsid w:val="00C21B35"/>
    <w:rsid w:val="00C21B68"/>
    <w:rsid w:val="00C22421"/>
    <w:rsid w:val="00C22695"/>
    <w:rsid w:val="00C22724"/>
    <w:rsid w:val="00C22925"/>
    <w:rsid w:val="00C22BF7"/>
    <w:rsid w:val="00C22D57"/>
    <w:rsid w:val="00C22F8B"/>
    <w:rsid w:val="00C23961"/>
    <w:rsid w:val="00C23CDD"/>
    <w:rsid w:val="00C240ED"/>
    <w:rsid w:val="00C242D1"/>
    <w:rsid w:val="00C2491C"/>
    <w:rsid w:val="00C24CA6"/>
    <w:rsid w:val="00C24D36"/>
    <w:rsid w:val="00C25682"/>
    <w:rsid w:val="00C259E6"/>
    <w:rsid w:val="00C260AC"/>
    <w:rsid w:val="00C265A2"/>
    <w:rsid w:val="00C267B1"/>
    <w:rsid w:val="00C26C53"/>
    <w:rsid w:val="00C27568"/>
    <w:rsid w:val="00C27745"/>
    <w:rsid w:val="00C278B6"/>
    <w:rsid w:val="00C27C96"/>
    <w:rsid w:val="00C27F46"/>
    <w:rsid w:val="00C302CC"/>
    <w:rsid w:val="00C30971"/>
    <w:rsid w:val="00C30B1D"/>
    <w:rsid w:val="00C30D09"/>
    <w:rsid w:val="00C30E25"/>
    <w:rsid w:val="00C312F0"/>
    <w:rsid w:val="00C314C2"/>
    <w:rsid w:val="00C31576"/>
    <w:rsid w:val="00C31779"/>
    <w:rsid w:val="00C32242"/>
    <w:rsid w:val="00C32B33"/>
    <w:rsid w:val="00C333DD"/>
    <w:rsid w:val="00C33461"/>
    <w:rsid w:val="00C33760"/>
    <w:rsid w:val="00C33BDB"/>
    <w:rsid w:val="00C33E59"/>
    <w:rsid w:val="00C34101"/>
    <w:rsid w:val="00C341E6"/>
    <w:rsid w:val="00C347CF"/>
    <w:rsid w:val="00C347F6"/>
    <w:rsid w:val="00C34CA0"/>
    <w:rsid w:val="00C34D72"/>
    <w:rsid w:val="00C34F31"/>
    <w:rsid w:val="00C3501D"/>
    <w:rsid w:val="00C350DD"/>
    <w:rsid w:val="00C356E9"/>
    <w:rsid w:val="00C35D8A"/>
    <w:rsid w:val="00C35FE2"/>
    <w:rsid w:val="00C36076"/>
    <w:rsid w:val="00C368C6"/>
    <w:rsid w:val="00C36D2F"/>
    <w:rsid w:val="00C3702C"/>
    <w:rsid w:val="00C3706E"/>
    <w:rsid w:val="00C37341"/>
    <w:rsid w:val="00C37DB1"/>
    <w:rsid w:val="00C40185"/>
    <w:rsid w:val="00C408BF"/>
    <w:rsid w:val="00C408CB"/>
    <w:rsid w:val="00C40E07"/>
    <w:rsid w:val="00C415C6"/>
    <w:rsid w:val="00C4285A"/>
    <w:rsid w:val="00C43C51"/>
    <w:rsid w:val="00C43CA2"/>
    <w:rsid w:val="00C43CC6"/>
    <w:rsid w:val="00C43FEF"/>
    <w:rsid w:val="00C44ABB"/>
    <w:rsid w:val="00C45009"/>
    <w:rsid w:val="00C454F4"/>
    <w:rsid w:val="00C45562"/>
    <w:rsid w:val="00C45634"/>
    <w:rsid w:val="00C45D1B"/>
    <w:rsid w:val="00C4653D"/>
    <w:rsid w:val="00C467C9"/>
    <w:rsid w:val="00C4686D"/>
    <w:rsid w:val="00C4693E"/>
    <w:rsid w:val="00C46BF9"/>
    <w:rsid w:val="00C46F05"/>
    <w:rsid w:val="00C4717B"/>
    <w:rsid w:val="00C474F4"/>
    <w:rsid w:val="00C477DE"/>
    <w:rsid w:val="00C47C41"/>
    <w:rsid w:val="00C5008B"/>
    <w:rsid w:val="00C504B6"/>
    <w:rsid w:val="00C506C9"/>
    <w:rsid w:val="00C50775"/>
    <w:rsid w:val="00C507E4"/>
    <w:rsid w:val="00C50CDC"/>
    <w:rsid w:val="00C5100D"/>
    <w:rsid w:val="00C5156E"/>
    <w:rsid w:val="00C516C0"/>
    <w:rsid w:val="00C51713"/>
    <w:rsid w:val="00C5176F"/>
    <w:rsid w:val="00C51CF3"/>
    <w:rsid w:val="00C5244E"/>
    <w:rsid w:val="00C5284E"/>
    <w:rsid w:val="00C5299D"/>
    <w:rsid w:val="00C52C0C"/>
    <w:rsid w:val="00C52C36"/>
    <w:rsid w:val="00C53123"/>
    <w:rsid w:val="00C5338E"/>
    <w:rsid w:val="00C53650"/>
    <w:rsid w:val="00C536D1"/>
    <w:rsid w:val="00C5373A"/>
    <w:rsid w:val="00C53A3B"/>
    <w:rsid w:val="00C54026"/>
    <w:rsid w:val="00C541C1"/>
    <w:rsid w:val="00C541F5"/>
    <w:rsid w:val="00C544D6"/>
    <w:rsid w:val="00C5471A"/>
    <w:rsid w:val="00C54CD3"/>
    <w:rsid w:val="00C54E71"/>
    <w:rsid w:val="00C54FF8"/>
    <w:rsid w:val="00C55003"/>
    <w:rsid w:val="00C55894"/>
    <w:rsid w:val="00C5612B"/>
    <w:rsid w:val="00C5665B"/>
    <w:rsid w:val="00C566C2"/>
    <w:rsid w:val="00C5699E"/>
    <w:rsid w:val="00C56C31"/>
    <w:rsid w:val="00C57697"/>
    <w:rsid w:val="00C57CDE"/>
    <w:rsid w:val="00C57E82"/>
    <w:rsid w:val="00C6013F"/>
    <w:rsid w:val="00C60420"/>
    <w:rsid w:val="00C6077A"/>
    <w:rsid w:val="00C60856"/>
    <w:rsid w:val="00C60FF2"/>
    <w:rsid w:val="00C617BC"/>
    <w:rsid w:val="00C618A4"/>
    <w:rsid w:val="00C61BF1"/>
    <w:rsid w:val="00C61C46"/>
    <w:rsid w:val="00C61D10"/>
    <w:rsid w:val="00C61D32"/>
    <w:rsid w:val="00C61DEA"/>
    <w:rsid w:val="00C620B5"/>
    <w:rsid w:val="00C622D7"/>
    <w:rsid w:val="00C62327"/>
    <w:rsid w:val="00C623DA"/>
    <w:rsid w:val="00C6260B"/>
    <w:rsid w:val="00C62672"/>
    <w:rsid w:val="00C627C4"/>
    <w:rsid w:val="00C62B05"/>
    <w:rsid w:val="00C62B27"/>
    <w:rsid w:val="00C62CF0"/>
    <w:rsid w:val="00C6353B"/>
    <w:rsid w:val="00C63700"/>
    <w:rsid w:val="00C637AA"/>
    <w:rsid w:val="00C63B02"/>
    <w:rsid w:val="00C63BB2"/>
    <w:rsid w:val="00C63E45"/>
    <w:rsid w:val="00C6478A"/>
    <w:rsid w:val="00C65062"/>
    <w:rsid w:val="00C6516A"/>
    <w:rsid w:val="00C65A57"/>
    <w:rsid w:val="00C66258"/>
    <w:rsid w:val="00C665E4"/>
    <w:rsid w:val="00C66663"/>
    <w:rsid w:val="00C6694D"/>
    <w:rsid w:val="00C66FE6"/>
    <w:rsid w:val="00C6708A"/>
    <w:rsid w:val="00C67191"/>
    <w:rsid w:val="00C67434"/>
    <w:rsid w:val="00C6763E"/>
    <w:rsid w:val="00C6766C"/>
    <w:rsid w:val="00C67D33"/>
    <w:rsid w:val="00C7021F"/>
    <w:rsid w:val="00C70644"/>
    <w:rsid w:val="00C7119E"/>
    <w:rsid w:val="00C719DD"/>
    <w:rsid w:val="00C71A6F"/>
    <w:rsid w:val="00C721A5"/>
    <w:rsid w:val="00C726DC"/>
    <w:rsid w:val="00C72706"/>
    <w:rsid w:val="00C72ABD"/>
    <w:rsid w:val="00C72E58"/>
    <w:rsid w:val="00C73A74"/>
    <w:rsid w:val="00C73A9F"/>
    <w:rsid w:val="00C73BF3"/>
    <w:rsid w:val="00C73EA4"/>
    <w:rsid w:val="00C744F8"/>
    <w:rsid w:val="00C74D0C"/>
    <w:rsid w:val="00C7543F"/>
    <w:rsid w:val="00C7557B"/>
    <w:rsid w:val="00C75605"/>
    <w:rsid w:val="00C7566F"/>
    <w:rsid w:val="00C7584B"/>
    <w:rsid w:val="00C75956"/>
    <w:rsid w:val="00C75BE2"/>
    <w:rsid w:val="00C7604E"/>
    <w:rsid w:val="00C76548"/>
    <w:rsid w:val="00C7674A"/>
    <w:rsid w:val="00C76D17"/>
    <w:rsid w:val="00C77C97"/>
    <w:rsid w:val="00C77D68"/>
    <w:rsid w:val="00C77FE0"/>
    <w:rsid w:val="00C80045"/>
    <w:rsid w:val="00C805AF"/>
    <w:rsid w:val="00C80E4A"/>
    <w:rsid w:val="00C81119"/>
    <w:rsid w:val="00C815EA"/>
    <w:rsid w:val="00C81787"/>
    <w:rsid w:val="00C817D4"/>
    <w:rsid w:val="00C817ED"/>
    <w:rsid w:val="00C81A48"/>
    <w:rsid w:val="00C81AA6"/>
    <w:rsid w:val="00C81CBA"/>
    <w:rsid w:val="00C81EB4"/>
    <w:rsid w:val="00C81F2F"/>
    <w:rsid w:val="00C82584"/>
    <w:rsid w:val="00C8273A"/>
    <w:rsid w:val="00C82B10"/>
    <w:rsid w:val="00C82B4B"/>
    <w:rsid w:val="00C82C47"/>
    <w:rsid w:val="00C82C99"/>
    <w:rsid w:val="00C82D67"/>
    <w:rsid w:val="00C82EAE"/>
    <w:rsid w:val="00C83065"/>
    <w:rsid w:val="00C83092"/>
    <w:rsid w:val="00C83103"/>
    <w:rsid w:val="00C83227"/>
    <w:rsid w:val="00C8366D"/>
    <w:rsid w:val="00C83D23"/>
    <w:rsid w:val="00C83FEA"/>
    <w:rsid w:val="00C84323"/>
    <w:rsid w:val="00C85337"/>
    <w:rsid w:val="00C8546A"/>
    <w:rsid w:val="00C85621"/>
    <w:rsid w:val="00C85635"/>
    <w:rsid w:val="00C857C8"/>
    <w:rsid w:val="00C85DFC"/>
    <w:rsid w:val="00C8691F"/>
    <w:rsid w:val="00C86AF5"/>
    <w:rsid w:val="00C86F76"/>
    <w:rsid w:val="00C873F5"/>
    <w:rsid w:val="00C87574"/>
    <w:rsid w:val="00C877D3"/>
    <w:rsid w:val="00C87B95"/>
    <w:rsid w:val="00C900A9"/>
    <w:rsid w:val="00C91353"/>
    <w:rsid w:val="00C915E7"/>
    <w:rsid w:val="00C91E4F"/>
    <w:rsid w:val="00C9204C"/>
    <w:rsid w:val="00C92054"/>
    <w:rsid w:val="00C922EA"/>
    <w:rsid w:val="00C925E5"/>
    <w:rsid w:val="00C926DB"/>
    <w:rsid w:val="00C92A22"/>
    <w:rsid w:val="00C92E96"/>
    <w:rsid w:val="00C931E1"/>
    <w:rsid w:val="00C9354A"/>
    <w:rsid w:val="00C9378A"/>
    <w:rsid w:val="00C939FD"/>
    <w:rsid w:val="00C939FF"/>
    <w:rsid w:val="00C93D19"/>
    <w:rsid w:val="00C94150"/>
    <w:rsid w:val="00C943E0"/>
    <w:rsid w:val="00C94666"/>
    <w:rsid w:val="00C94D4B"/>
    <w:rsid w:val="00C952A6"/>
    <w:rsid w:val="00C95576"/>
    <w:rsid w:val="00C95AFD"/>
    <w:rsid w:val="00C95B6D"/>
    <w:rsid w:val="00C96581"/>
    <w:rsid w:val="00C96AB8"/>
    <w:rsid w:val="00C96F0F"/>
    <w:rsid w:val="00C96F21"/>
    <w:rsid w:val="00C97133"/>
    <w:rsid w:val="00C977E5"/>
    <w:rsid w:val="00C97E29"/>
    <w:rsid w:val="00C97F37"/>
    <w:rsid w:val="00CA0BC1"/>
    <w:rsid w:val="00CA12EF"/>
    <w:rsid w:val="00CA140A"/>
    <w:rsid w:val="00CA1F92"/>
    <w:rsid w:val="00CA2004"/>
    <w:rsid w:val="00CA2387"/>
    <w:rsid w:val="00CA2408"/>
    <w:rsid w:val="00CA28D9"/>
    <w:rsid w:val="00CA2D48"/>
    <w:rsid w:val="00CA2D8A"/>
    <w:rsid w:val="00CA3091"/>
    <w:rsid w:val="00CA3835"/>
    <w:rsid w:val="00CA39B9"/>
    <w:rsid w:val="00CA3EC7"/>
    <w:rsid w:val="00CA45F3"/>
    <w:rsid w:val="00CA467A"/>
    <w:rsid w:val="00CA467C"/>
    <w:rsid w:val="00CA4BCC"/>
    <w:rsid w:val="00CA4C48"/>
    <w:rsid w:val="00CA4DEC"/>
    <w:rsid w:val="00CA4F7A"/>
    <w:rsid w:val="00CA54CC"/>
    <w:rsid w:val="00CA554F"/>
    <w:rsid w:val="00CA5560"/>
    <w:rsid w:val="00CA5577"/>
    <w:rsid w:val="00CA5C61"/>
    <w:rsid w:val="00CA5DF9"/>
    <w:rsid w:val="00CA5E34"/>
    <w:rsid w:val="00CA5FAC"/>
    <w:rsid w:val="00CA5FCC"/>
    <w:rsid w:val="00CA617B"/>
    <w:rsid w:val="00CA637E"/>
    <w:rsid w:val="00CA6CD9"/>
    <w:rsid w:val="00CA709B"/>
    <w:rsid w:val="00CA70F3"/>
    <w:rsid w:val="00CA7294"/>
    <w:rsid w:val="00CA73BC"/>
    <w:rsid w:val="00CA76A4"/>
    <w:rsid w:val="00CA781A"/>
    <w:rsid w:val="00CB074C"/>
    <w:rsid w:val="00CB08C4"/>
    <w:rsid w:val="00CB0BA9"/>
    <w:rsid w:val="00CB14D7"/>
    <w:rsid w:val="00CB1944"/>
    <w:rsid w:val="00CB1B17"/>
    <w:rsid w:val="00CB27BB"/>
    <w:rsid w:val="00CB3096"/>
    <w:rsid w:val="00CB3268"/>
    <w:rsid w:val="00CB32CB"/>
    <w:rsid w:val="00CB3341"/>
    <w:rsid w:val="00CB33B9"/>
    <w:rsid w:val="00CB3468"/>
    <w:rsid w:val="00CB34AD"/>
    <w:rsid w:val="00CB3E0F"/>
    <w:rsid w:val="00CB42BD"/>
    <w:rsid w:val="00CB450C"/>
    <w:rsid w:val="00CB4A97"/>
    <w:rsid w:val="00CB56BF"/>
    <w:rsid w:val="00CB573E"/>
    <w:rsid w:val="00CB58C7"/>
    <w:rsid w:val="00CB5B9A"/>
    <w:rsid w:val="00CB5C33"/>
    <w:rsid w:val="00CB5F6F"/>
    <w:rsid w:val="00CB6510"/>
    <w:rsid w:val="00CB6854"/>
    <w:rsid w:val="00CB6F85"/>
    <w:rsid w:val="00CB75E7"/>
    <w:rsid w:val="00CB77AF"/>
    <w:rsid w:val="00CB7C18"/>
    <w:rsid w:val="00CC0DB2"/>
    <w:rsid w:val="00CC129A"/>
    <w:rsid w:val="00CC1595"/>
    <w:rsid w:val="00CC182E"/>
    <w:rsid w:val="00CC1A80"/>
    <w:rsid w:val="00CC1DAF"/>
    <w:rsid w:val="00CC202D"/>
    <w:rsid w:val="00CC211A"/>
    <w:rsid w:val="00CC227F"/>
    <w:rsid w:val="00CC2AF5"/>
    <w:rsid w:val="00CC2BA7"/>
    <w:rsid w:val="00CC3097"/>
    <w:rsid w:val="00CC341B"/>
    <w:rsid w:val="00CC3580"/>
    <w:rsid w:val="00CC391A"/>
    <w:rsid w:val="00CC3A0D"/>
    <w:rsid w:val="00CC3B0A"/>
    <w:rsid w:val="00CC3C59"/>
    <w:rsid w:val="00CC3D86"/>
    <w:rsid w:val="00CC42C5"/>
    <w:rsid w:val="00CC4F51"/>
    <w:rsid w:val="00CC4FCC"/>
    <w:rsid w:val="00CC516F"/>
    <w:rsid w:val="00CC5314"/>
    <w:rsid w:val="00CC5355"/>
    <w:rsid w:val="00CC5B84"/>
    <w:rsid w:val="00CC5F0C"/>
    <w:rsid w:val="00CC5F95"/>
    <w:rsid w:val="00CC5FBB"/>
    <w:rsid w:val="00CC606E"/>
    <w:rsid w:val="00CC65E6"/>
    <w:rsid w:val="00CC6620"/>
    <w:rsid w:val="00CC6FED"/>
    <w:rsid w:val="00CC774A"/>
    <w:rsid w:val="00CC7C97"/>
    <w:rsid w:val="00CC7F53"/>
    <w:rsid w:val="00CD0596"/>
    <w:rsid w:val="00CD0940"/>
    <w:rsid w:val="00CD0BE3"/>
    <w:rsid w:val="00CD10CF"/>
    <w:rsid w:val="00CD10E0"/>
    <w:rsid w:val="00CD10FD"/>
    <w:rsid w:val="00CD11CE"/>
    <w:rsid w:val="00CD17C2"/>
    <w:rsid w:val="00CD18EA"/>
    <w:rsid w:val="00CD1A64"/>
    <w:rsid w:val="00CD1B99"/>
    <w:rsid w:val="00CD20AE"/>
    <w:rsid w:val="00CD2208"/>
    <w:rsid w:val="00CD2868"/>
    <w:rsid w:val="00CD3FD7"/>
    <w:rsid w:val="00CD4277"/>
    <w:rsid w:val="00CD4525"/>
    <w:rsid w:val="00CD4931"/>
    <w:rsid w:val="00CD4A6B"/>
    <w:rsid w:val="00CD4DFA"/>
    <w:rsid w:val="00CD4F5C"/>
    <w:rsid w:val="00CD588D"/>
    <w:rsid w:val="00CD5BAD"/>
    <w:rsid w:val="00CD5DCB"/>
    <w:rsid w:val="00CD6035"/>
    <w:rsid w:val="00CD60FD"/>
    <w:rsid w:val="00CD619C"/>
    <w:rsid w:val="00CD66A2"/>
    <w:rsid w:val="00CD6C56"/>
    <w:rsid w:val="00CD72D4"/>
    <w:rsid w:val="00CD7396"/>
    <w:rsid w:val="00CE0017"/>
    <w:rsid w:val="00CE0583"/>
    <w:rsid w:val="00CE08C5"/>
    <w:rsid w:val="00CE0D90"/>
    <w:rsid w:val="00CE1671"/>
    <w:rsid w:val="00CE1EC7"/>
    <w:rsid w:val="00CE2A83"/>
    <w:rsid w:val="00CE3358"/>
    <w:rsid w:val="00CE3F5C"/>
    <w:rsid w:val="00CE485E"/>
    <w:rsid w:val="00CE4868"/>
    <w:rsid w:val="00CE4A67"/>
    <w:rsid w:val="00CE50A5"/>
    <w:rsid w:val="00CE5EEB"/>
    <w:rsid w:val="00CE692B"/>
    <w:rsid w:val="00CE6ABE"/>
    <w:rsid w:val="00CE76B9"/>
    <w:rsid w:val="00CE7911"/>
    <w:rsid w:val="00CE7D7C"/>
    <w:rsid w:val="00CE7EE0"/>
    <w:rsid w:val="00CF0284"/>
    <w:rsid w:val="00CF0646"/>
    <w:rsid w:val="00CF07DA"/>
    <w:rsid w:val="00CF0A27"/>
    <w:rsid w:val="00CF1223"/>
    <w:rsid w:val="00CF1B56"/>
    <w:rsid w:val="00CF238B"/>
    <w:rsid w:val="00CF2499"/>
    <w:rsid w:val="00CF2AF2"/>
    <w:rsid w:val="00CF2B99"/>
    <w:rsid w:val="00CF2CDA"/>
    <w:rsid w:val="00CF324B"/>
    <w:rsid w:val="00CF328F"/>
    <w:rsid w:val="00CF4063"/>
    <w:rsid w:val="00CF424E"/>
    <w:rsid w:val="00CF43B7"/>
    <w:rsid w:val="00CF449F"/>
    <w:rsid w:val="00CF4716"/>
    <w:rsid w:val="00CF4AFC"/>
    <w:rsid w:val="00CF532D"/>
    <w:rsid w:val="00CF5489"/>
    <w:rsid w:val="00CF5510"/>
    <w:rsid w:val="00CF5979"/>
    <w:rsid w:val="00CF5EA2"/>
    <w:rsid w:val="00CF6646"/>
    <w:rsid w:val="00CF6A83"/>
    <w:rsid w:val="00CF6C28"/>
    <w:rsid w:val="00CF70B0"/>
    <w:rsid w:val="00CF72C1"/>
    <w:rsid w:val="00CF7349"/>
    <w:rsid w:val="00CF7419"/>
    <w:rsid w:val="00CF76BD"/>
    <w:rsid w:val="00CF7748"/>
    <w:rsid w:val="00CF7779"/>
    <w:rsid w:val="00CF7990"/>
    <w:rsid w:val="00CF7A1A"/>
    <w:rsid w:val="00CF7AB3"/>
    <w:rsid w:val="00CF7D81"/>
    <w:rsid w:val="00CF7EC4"/>
    <w:rsid w:val="00D00158"/>
    <w:rsid w:val="00D001D4"/>
    <w:rsid w:val="00D00226"/>
    <w:rsid w:val="00D0046F"/>
    <w:rsid w:val="00D0074B"/>
    <w:rsid w:val="00D00994"/>
    <w:rsid w:val="00D009E9"/>
    <w:rsid w:val="00D00D66"/>
    <w:rsid w:val="00D011BF"/>
    <w:rsid w:val="00D0121B"/>
    <w:rsid w:val="00D0179E"/>
    <w:rsid w:val="00D01839"/>
    <w:rsid w:val="00D0185D"/>
    <w:rsid w:val="00D01A2C"/>
    <w:rsid w:val="00D01BDC"/>
    <w:rsid w:val="00D01F24"/>
    <w:rsid w:val="00D0217D"/>
    <w:rsid w:val="00D02E32"/>
    <w:rsid w:val="00D038C1"/>
    <w:rsid w:val="00D03A46"/>
    <w:rsid w:val="00D03C44"/>
    <w:rsid w:val="00D03F8C"/>
    <w:rsid w:val="00D0442A"/>
    <w:rsid w:val="00D045BC"/>
    <w:rsid w:val="00D045FA"/>
    <w:rsid w:val="00D04713"/>
    <w:rsid w:val="00D04AFF"/>
    <w:rsid w:val="00D05283"/>
    <w:rsid w:val="00D05356"/>
    <w:rsid w:val="00D05419"/>
    <w:rsid w:val="00D057BC"/>
    <w:rsid w:val="00D05942"/>
    <w:rsid w:val="00D05A8F"/>
    <w:rsid w:val="00D05AA0"/>
    <w:rsid w:val="00D05C4E"/>
    <w:rsid w:val="00D05EB4"/>
    <w:rsid w:val="00D067AD"/>
    <w:rsid w:val="00D0684A"/>
    <w:rsid w:val="00D07295"/>
    <w:rsid w:val="00D0765B"/>
    <w:rsid w:val="00D076F6"/>
    <w:rsid w:val="00D076FA"/>
    <w:rsid w:val="00D07738"/>
    <w:rsid w:val="00D077C1"/>
    <w:rsid w:val="00D079D8"/>
    <w:rsid w:val="00D07A73"/>
    <w:rsid w:val="00D07B47"/>
    <w:rsid w:val="00D07DE2"/>
    <w:rsid w:val="00D07F96"/>
    <w:rsid w:val="00D1002A"/>
    <w:rsid w:val="00D100D2"/>
    <w:rsid w:val="00D10D1B"/>
    <w:rsid w:val="00D11044"/>
    <w:rsid w:val="00D113F1"/>
    <w:rsid w:val="00D114B5"/>
    <w:rsid w:val="00D11780"/>
    <w:rsid w:val="00D11D99"/>
    <w:rsid w:val="00D12191"/>
    <w:rsid w:val="00D12717"/>
    <w:rsid w:val="00D1315A"/>
    <w:rsid w:val="00D13300"/>
    <w:rsid w:val="00D13EEF"/>
    <w:rsid w:val="00D1436A"/>
    <w:rsid w:val="00D143F6"/>
    <w:rsid w:val="00D14695"/>
    <w:rsid w:val="00D14864"/>
    <w:rsid w:val="00D149E3"/>
    <w:rsid w:val="00D15022"/>
    <w:rsid w:val="00D15236"/>
    <w:rsid w:val="00D1525C"/>
    <w:rsid w:val="00D152D4"/>
    <w:rsid w:val="00D153B3"/>
    <w:rsid w:val="00D1587C"/>
    <w:rsid w:val="00D15BBF"/>
    <w:rsid w:val="00D15BE5"/>
    <w:rsid w:val="00D15F16"/>
    <w:rsid w:val="00D160A3"/>
    <w:rsid w:val="00D1622D"/>
    <w:rsid w:val="00D163BB"/>
    <w:rsid w:val="00D165BE"/>
    <w:rsid w:val="00D16BF0"/>
    <w:rsid w:val="00D17230"/>
    <w:rsid w:val="00D17435"/>
    <w:rsid w:val="00D201D1"/>
    <w:rsid w:val="00D20490"/>
    <w:rsid w:val="00D20532"/>
    <w:rsid w:val="00D20AF7"/>
    <w:rsid w:val="00D20D46"/>
    <w:rsid w:val="00D211B8"/>
    <w:rsid w:val="00D2128F"/>
    <w:rsid w:val="00D216E8"/>
    <w:rsid w:val="00D21B17"/>
    <w:rsid w:val="00D21CDB"/>
    <w:rsid w:val="00D21D4B"/>
    <w:rsid w:val="00D2208E"/>
    <w:rsid w:val="00D222FF"/>
    <w:rsid w:val="00D22D69"/>
    <w:rsid w:val="00D2382F"/>
    <w:rsid w:val="00D2414B"/>
    <w:rsid w:val="00D244D9"/>
    <w:rsid w:val="00D24C24"/>
    <w:rsid w:val="00D25452"/>
    <w:rsid w:val="00D2588D"/>
    <w:rsid w:val="00D25BCA"/>
    <w:rsid w:val="00D25D15"/>
    <w:rsid w:val="00D25E91"/>
    <w:rsid w:val="00D266B0"/>
    <w:rsid w:val="00D26CF8"/>
    <w:rsid w:val="00D26D3E"/>
    <w:rsid w:val="00D26D60"/>
    <w:rsid w:val="00D26F61"/>
    <w:rsid w:val="00D27CB7"/>
    <w:rsid w:val="00D27EC9"/>
    <w:rsid w:val="00D3099B"/>
    <w:rsid w:val="00D309D8"/>
    <w:rsid w:val="00D30E31"/>
    <w:rsid w:val="00D30F0C"/>
    <w:rsid w:val="00D31293"/>
    <w:rsid w:val="00D3199A"/>
    <w:rsid w:val="00D31D37"/>
    <w:rsid w:val="00D3202B"/>
    <w:rsid w:val="00D3217D"/>
    <w:rsid w:val="00D32EF7"/>
    <w:rsid w:val="00D33720"/>
    <w:rsid w:val="00D33D77"/>
    <w:rsid w:val="00D343A8"/>
    <w:rsid w:val="00D3494C"/>
    <w:rsid w:val="00D34BE7"/>
    <w:rsid w:val="00D34CD8"/>
    <w:rsid w:val="00D34D69"/>
    <w:rsid w:val="00D34E4E"/>
    <w:rsid w:val="00D350ED"/>
    <w:rsid w:val="00D354C1"/>
    <w:rsid w:val="00D35994"/>
    <w:rsid w:val="00D359F7"/>
    <w:rsid w:val="00D360EA"/>
    <w:rsid w:val="00D36135"/>
    <w:rsid w:val="00D3683E"/>
    <w:rsid w:val="00D37CCF"/>
    <w:rsid w:val="00D40281"/>
    <w:rsid w:val="00D40343"/>
    <w:rsid w:val="00D4050F"/>
    <w:rsid w:val="00D41D07"/>
    <w:rsid w:val="00D42050"/>
    <w:rsid w:val="00D42B0B"/>
    <w:rsid w:val="00D43BC9"/>
    <w:rsid w:val="00D44729"/>
    <w:rsid w:val="00D44CEC"/>
    <w:rsid w:val="00D44EA9"/>
    <w:rsid w:val="00D4506B"/>
    <w:rsid w:val="00D453CB"/>
    <w:rsid w:val="00D454D1"/>
    <w:rsid w:val="00D45C62"/>
    <w:rsid w:val="00D46135"/>
    <w:rsid w:val="00D4643A"/>
    <w:rsid w:val="00D4677E"/>
    <w:rsid w:val="00D469F5"/>
    <w:rsid w:val="00D46AF0"/>
    <w:rsid w:val="00D46C00"/>
    <w:rsid w:val="00D472AF"/>
    <w:rsid w:val="00D47626"/>
    <w:rsid w:val="00D4778F"/>
    <w:rsid w:val="00D47BE9"/>
    <w:rsid w:val="00D47F29"/>
    <w:rsid w:val="00D50094"/>
    <w:rsid w:val="00D501D4"/>
    <w:rsid w:val="00D503BE"/>
    <w:rsid w:val="00D50BE4"/>
    <w:rsid w:val="00D50C56"/>
    <w:rsid w:val="00D51142"/>
    <w:rsid w:val="00D51370"/>
    <w:rsid w:val="00D5177F"/>
    <w:rsid w:val="00D51795"/>
    <w:rsid w:val="00D518EF"/>
    <w:rsid w:val="00D51A98"/>
    <w:rsid w:val="00D51CE4"/>
    <w:rsid w:val="00D51DD8"/>
    <w:rsid w:val="00D51ED4"/>
    <w:rsid w:val="00D522C9"/>
    <w:rsid w:val="00D523F8"/>
    <w:rsid w:val="00D52508"/>
    <w:rsid w:val="00D52515"/>
    <w:rsid w:val="00D5259A"/>
    <w:rsid w:val="00D528CB"/>
    <w:rsid w:val="00D52B0D"/>
    <w:rsid w:val="00D52E83"/>
    <w:rsid w:val="00D52E99"/>
    <w:rsid w:val="00D5379E"/>
    <w:rsid w:val="00D5384D"/>
    <w:rsid w:val="00D539DB"/>
    <w:rsid w:val="00D54385"/>
    <w:rsid w:val="00D544DB"/>
    <w:rsid w:val="00D547D2"/>
    <w:rsid w:val="00D54ADD"/>
    <w:rsid w:val="00D54BD5"/>
    <w:rsid w:val="00D5512F"/>
    <w:rsid w:val="00D55453"/>
    <w:rsid w:val="00D5570F"/>
    <w:rsid w:val="00D55BBF"/>
    <w:rsid w:val="00D55C7F"/>
    <w:rsid w:val="00D56035"/>
    <w:rsid w:val="00D5607D"/>
    <w:rsid w:val="00D5642B"/>
    <w:rsid w:val="00D5646F"/>
    <w:rsid w:val="00D56AC0"/>
    <w:rsid w:val="00D56DCB"/>
    <w:rsid w:val="00D56FA4"/>
    <w:rsid w:val="00D57088"/>
    <w:rsid w:val="00D57185"/>
    <w:rsid w:val="00D5745F"/>
    <w:rsid w:val="00D5760E"/>
    <w:rsid w:val="00D57755"/>
    <w:rsid w:val="00D57BA1"/>
    <w:rsid w:val="00D57C03"/>
    <w:rsid w:val="00D57CA1"/>
    <w:rsid w:val="00D60288"/>
    <w:rsid w:val="00D602BC"/>
    <w:rsid w:val="00D60657"/>
    <w:rsid w:val="00D606EC"/>
    <w:rsid w:val="00D60C92"/>
    <w:rsid w:val="00D60E96"/>
    <w:rsid w:val="00D612B1"/>
    <w:rsid w:val="00D612FC"/>
    <w:rsid w:val="00D61752"/>
    <w:rsid w:val="00D617E7"/>
    <w:rsid w:val="00D6182B"/>
    <w:rsid w:val="00D62315"/>
    <w:rsid w:val="00D623FF"/>
    <w:rsid w:val="00D628D1"/>
    <w:rsid w:val="00D62918"/>
    <w:rsid w:val="00D62A0C"/>
    <w:rsid w:val="00D62C24"/>
    <w:rsid w:val="00D63110"/>
    <w:rsid w:val="00D63374"/>
    <w:rsid w:val="00D63D22"/>
    <w:rsid w:val="00D63DC2"/>
    <w:rsid w:val="00D6424A"/>
    <w:rsid w:val="00D64730"/>
    <w:rsid w:val="00D64794"/>
    <w:rsid w:val="00D64901"/>
    <w:rsid w:val="00D6500C"/>
    <w:rsid w:val="00D650D2"/>
    <w:rsid w:val="00D6525B"/>
    <w:rsid w:val="00D652C6"/>
    <w:rsid w:val="00D656A6"/>
    <w:rsid w:val="00D65CAA"/>
    <w:rsid w:val="00D676F3"/>
    <w:rsid w:val="00D67E00"/>
    <w:rsid w:val="00D70505"/>
    <w:rsid w:val="00D70AB6"/>
    <w:rsid w:val="00D70D39"/>
    <w:rsid w:val="00D70D3F"/>
    <w:rsid w:val="00D7103B"/>
    <w:rsid w:val="00D7119D"/>
    <w:rsid w:val="00D7124E"/>
    <w:rsid w:val="00D7131A"/>
    <w:rsid w:val="00D71356"/>
    <w:rsid w:val="00D71422"/>
    <w:rsid w:val="00D715B9"/>
    <w:rsid w:val="00D71672"/>
    <w:rsid w:val="00D7199F"/>
    <w:rsid w:val="00D71CA6"/>
    <w:rsid w:val="00D71E83"/>
    <w:rsid w:val="00D721DC"/>
    <w:rsid w:val="00D7227E"/>
    <w:rsid w:val="00D72369"/>
    <w:rsid w:val="00D72A4B"/>
    <w:rsid w:val="00D72AD4"/>
    <w:rsid w:val="00D72CB3"/>
    <w:rsid w:val="00D72CD7"/>
    <w:rsid w:val="00D731C1"/>
    <w:rsid w:val="00D740F5"/>
    <w:rsid w:val="00D74918"/>
    <w:rsid w:val="00D74951"/>
    <w:rsid w:val="00D74B87"/>
    <w:rsid w:val="00D74C3F"/>
    <w:rsid w:val="00D74CBB"/>
    <w:rsid w:val="00D74CEB"/>
    <w:rsid w:val="00D74EC2"/>
    <w:rsid w:val="00D74FD9"/>
    <w:rsid w:val="00D75360"/>
    <w:rsid w:val="00D75468"/>
    <w:rsid w:val="00D756E9"/>
    <w:rsid w:val="00D760D1"/>
    <w:rsid w:val="00D7667B"/>
    <w:rsid w:val="00D770CF"/>
    <w:rsid w:val="00D7731B"/>
    <w:rsid w:val="00D77402"/>
    <w:rsid w:val="00D7763A"/>
    <w:rsid w:val="00D77C01"/>
    <w:rsid w:val="00D77EB1"/>
    <w:rsid w:val="00D77FD3"/>
    <w:rsid w:val="00D80A1C"/>
    <w:rsid w:val="00D81DBB"/>
    <w:rsid w:val="00D81F44"/>
    <w:rsid w:val="00D82163"/>
    <w:rsid w:val="00D8295D"/>
    <w:rsid w:val="00D830B3"/>
    <w:rsid w:val="00D8334A"/>
    <w:rsid w:val="00D83411"/>
    <w:rsid w:val="00D83849"/>
    <w:rsid w:val="00D83B7D"/>
    <w:rsid w:val="00D83B87"/>
    <w:rsid w:val="00D83CFC"/>
    <w:rsid w:val="00D83D00"/>
    <w:rsid w:val="00D840C6"/>
    <w:rsid w:val="00D84254"/>
    <w:rsid w:val="00D843C3"/>
    <w:rsid w:val="00D844D3"/>
    <w:rsid w:val="00D84895"/>
    <w:rsid w:val="00D8493B"/>
    <w:rsid w:val="00D84EC0"/>
    <w:rsid w:val="00D85393"/>
    <w:rsid w:val="00D855CF"/>
    <w:rsid w:val="00D85701"/>
    <w:rsid w:val="00D858ED"/>
    <w:rsid w:val="00D85CA0"/>
    <w:rsid w:val="00D85D86"/>
    <w:rsid w:val="00D863DC"/>
    <w:rsid w:val="00D8708E"/>
    <w:rsid w:val="00D87143"/>
    <w:rsid w:val="00D874C5"/>
    <w:rsid w:val="00D87A9E"/>
    <w:rsid w:val="00D87B74"/>
    <w:rsid w:val="00D90531"/>
    <w:rsid w:val="00D907FD"/>
    <w:rsid w:val="00D908BD"/>
    <w:rsid w:val="00D90961"/>
    <w:rsid w:val="00D90D01"/>
    <w:rsid w:val="00D91027"/>
    <w:rsid w:val="00D9107C"/>
    <w:rsid w:val="00D911A8"/>
    <w:rsid w:val="00D91748"/>
    <w:rsid w:val="00D91788"/>
    <w:rsid w:val="00D91B74"/>
    <w:rsid w:val="00D91D18"/>
    <w:rsid w:val="00D921F6"/>
    <w:rsid w:val="00D9237C"/>
    <w:rsid w:val="00D92404"/>
    <w:rsid w:val="00D930D5"/>
    <w:rsid w:val="00D934CC"/>
    <w:rsid w:val="00D937FE"/>
    <w:rsid w:val="00D93805"/>
    <w:rsid w:val="00D939B3"/>
    <w:rsid w:val="00D93E0A"/>
    <w:rsid w:val="00D940FE"/>
    <w:rsid w:val="00D942A8"/>
    <w:rsid w:val="00D945ED"/>
    <w:rsid w:val="00D94F2C"/>
    <w:rsid w:val="00D94FE4"/>
    <w:rsid w:val="00D94FE6"/>
    <w:rsid w:val="00D96782"/>
    <w:rsid w:val="00D9683A"/>
    <w:rsid w:val="00D96917"/>
    <w:rsid w:val="00D96ACD"/>
    <w:rsid w:val="00D96DBA"/>
    <w:rsid w:val="00D9706D"/>
    <w:rsid w:val="00D975AE"/>
    <w:rsid w:val="00D977F9"/>
    <w:rsid w:val="00D97930"/>
    <w:rsid w:val="00D97AC1"/>
    <w:rsid w:val="00DA021C"/>
    <w:rsid w:val="00DA0934"/>
    <w:rsid w:val="00DA0DE5"/>
    <w:rsid w:val="00DA11F0"/>
    <w:rsid w:val="00DA1279"/>
    <w:rsid w:val="00DA130B"/>
    <w:rsid w:val="00DA14F1"/>
    <w:rsid w:val="00DA15C3"/>
    <w:rsid w:val="00DA16D1"/>
    <w:rsid w:val="00DA1774"/>
    <w:rsid w:val="00DA1AB6"/>
    <w:rsid w:val="00DA1F67"/>
    <w:rsid w:val="00DA2033"/>
    <w:rsid w:val="00DA22C6"/>
    <w:rsid w:val="00DA261E"/>
    <w:rsid w:val="00DA2796"/>
    <w:rsid w:val="00DA2849"/>
    <w:rsid w:val="00DA2868"/>
    <w:rsid w:val="00DA2A2D"/>
    <w:rsid w:val="00DA2BE3"/>
    <w:rsid w:val="00DA2DC6"/>
    <w:rsid w:val="00DA3265"/>
    <w:rsid w:val="00DA33D0"/>
    <w:rsid w:val="00DA3C6C"/>
    <w:rsid w:val="00DA4230"/>
    <w:rsid w:val="00DA42C8"/>
    <w:rsid w:val="00DA48F8"/>
    <w:rsid w:val="00DA4B38"/>
    <w:rsid w:val="00DA569A"/>
    <w:rsid w:val="00DA5B37"/>
    <w:rsid w:val="00DA5C09"/>
    <w:rsid w:val="00DA5CD3"/>
    <w:rsid w:val="00DA5E1F"/>
    <w:rsid w:val="00DA5F4A"/>
    <w:rsid w:val="00DA5F83"/>
    <w:rsid w:val="00DA6472"/>
    <w:rsid w:val="00DA65CC"/>
    <w:rsid w:val="00DA65E9"/>
    <w:rsid w:val="00DA67C8"/>
    <w:rsid w:val="00DA67E7"/>
    <w:rsid w:val="00DA717A"/>
    <w:rsid w:val="00DA7773"/>
    <w:rsid w:val="00DA7785"/>
    <w:rsid w:val="00DA7ADE"/>
    <w:rsid w:val="00DA7B20"/>
    <w:rsid w:val="00DA7BF8"/>
    <w:rsid w:val="00DB029C"/>
    <w:rsid w:val="00DB06D9"/>
    <w:rsid w:val="00DB13C8"/>
    <w:rsid w:val="00DB1589"/>
    <w:rsid w:val="00DB15C9"/>
    <w:rsid w:val="00DB1A62"/>
    <w:rsid w:val="00DB21EA"/>
    <w:rsid w:val="00DB273D"/>
    <w:rsid w:val="00DB27AB"/>
    <w:rsid w:val="00DB27AC"/>
    <w:rsid w:val="00DB2BA4"/>
    <w:rsid w:val="00DB329A"/>
    <w:rsid w:val="00DB3545"/>
    <w:rsid w:val="00DB38EF"/>
    <w:rsid w:val="00DB3BE9"/>
    <w:rsid w:val="00DB3FBF"/>
    <w:rsid w:val="00DB4492"/>
    <w:rsid w:val="00DB44CF"/>
    <w:rsid w:val="00DB4705"/>
    <w:rsid w:val="00DB4770"/>
    <w:rsid w:val="00DB49FB"/>
    <w:rsid w:val="00DB4EB2"/>
    <w:rsid w:val="00DB4F85"/>
    <w:rsid w:val="00DB51EE"/>
    <w:rsid w:val="00DB57D8"/>
    <w:rsid w:val="00DB5FBC"/>
    <w:rsid w:val="00DB6835"/>
    <w:rsid w:val="00DB6844"/>
    <w:rsid w:val="00DB6A58"/>
    <w:rsid w:val="00DB700E"/>
    <w:rsid w:val="00DB724E"/>
    <w:rsid w:val="00DB747D"/>
    <w:rsid w:val="00DB7E64"/>
    <w:rsid w:val="00DC0B63"/>
    <w:rsid w:val="00DC0CB3"/>
    <w:rsid w:val="00DC0EEC"/>
    <w:rsid w:val="00DC1078"/>
    <w:rsid w:val="00DC17F2"/>
    <w:rsid w:val="00DC1A8E"/>
    <w:rsid w:val="00DC1CCB"/>
    <w:rsid w:val="00DC1E58"/>
    <w:rsid w:val="00DC2240"/>
    <w:rsid w:val="00DC270E"/>
    <w:rsid w:val="00DC2C14"/>
    <w:rsid w:val="00DC2EA0"/>
    <w:rsid w:val="00DC2EEA"/>
    <w:rsid w:val="00DC2FE5"/>
    <w:rsid w:val="00DC317D"/>
    <w:rsid w:val="00DC3421"/>
    <w:rsid w:val="00DC35DC"/>
    <w:rsid w:val="00DC38AE"/>
    <w:rsid w:val="00DC3A45"/>
    <w:rsid w:val="00DC3BFB"/>
    <w:rsid w:val="00DC425A"/>
    <w:rsid w:val="00DC435C"/>
    <w:rsid w:val="00DC4410"/>
    <w:rsid w:val="00DC483D"/>
    <w:rsid w:val="00DC49B1"/>
    <w:rsid w:val="00DC4CB2"/>
    <w:rsid w:val="00DC4CB4"/>
    <w:rsid w:val="00DC52FA"/>
    <w:rsid w:val="00DC5683"/>
    <w:rsid w:val="00DC5BC8"/>
    <w:rsid w:val="00DC64C6"/>
    <w:rsid w:val="00DC69E9"/>
    <w:rsid w:val="00DC6AF1"/>
    <w:rsid w:val="00DC6E81"/>
    <w:rsid w:val="00DC703A"/>
    <w:rsid w:val="00DC7086"/>
    <w:rsid w:val="00DC7089"/>
    <w:rsid w:val="00DC7599"/>
    <w:rsid w:val="00DC77EC"/>
    <w:rsid w:val="00DC792E"/>
    <w:rsid w:val="00DC7B69"/>
    <w:rsid w:val="00DC7C02"/>
    <w:rsid w:val="00DD045D"/>
    <w:rsid w:val="00DD0831"/>
    <w:rsid w:val="00DD0919"/>
    <w:rsid w:val="00DD1215"/>
    <w:rsid w:val="00DD130B"/>
    <w:rsid w:val="00DD1C90"/>
    <w:rsid w:val="00DD1F9A"/>
    <w:rsid w:val="00DD2E03"/>
    <w:rsid w:val="00DD2FC5"/>
    <w:rsid w:val="00DD34A2"/>
    <w:rsid w:val="00DD37D7"/>
    <w:rsid w:val="00DD3876"/>
    <w:rsid w:val="00DD3B97"/>
    <w:rsid w:val="00DD3BA3"/>
    <w:rsid w:val="00DD3DA5"/>
    <w:rsid w:val="00DD519A"/>
    <w:rsid w:val="00DD5E75"/>
    <w:rsid w:val="00DD6717"/>
    <w:rsid w:val="00DD67DD"/>
    <w:rsid w:val="00DD68F6"/>
    <w:rsid w:val="00DD70BC"/>
    <w:rsid w:val="00DE0151"/>
    <w:rsid w:val="00DE0396"/>
    <w:rsid w:val="00DE0553"/>
    <w:rsid w:val="00DE08F0"/>
    <w:rsid w:val="00DE08F5"/>
    <w:rsid w:val="00DE0D1E"/>
    <w:rsid w:val="00DE0FEF"/>
    <w:rsid w:val="00DE130A"/>
    <w:rsid w:val="00DE1D87"/>
    <w:rsid w:val="00DE1F8E"/>
    <w:rsid w:val="00DE22DC"/>
    <w:rsid w:val="00DE2B60"/>
    <w:rsid w:val="00DE2D2D"/>
    <w:rsid w:val="00DE2DBC"/>
    <w:rsid w:val="00DE2E94"/>
    <w:rsid w:val="00DE3658"/>
    <w:rsid w:val="00DE36ED"/>
    <w:rsid w:val="00DE3B27"/>
    <w:rsid w:val="00DE3B46"/>
    <w:rsid w:val="00DE3C85"/>
    <w:rsid w:val="00DE3E06"/>
    <w:rsid w:val="00DE3EE0"/>
    <w:rsid w:val="00DE3FDB"/>
    <w:rsid w:val="00DE4CF8"/>
    <w:rsid w:val="00DE585D"/>
    <w:rsid w:val="00DE5A58"/>
    <w:rsid w:val="00DE6269"/>
    <w:rsid w:val="00DE65F1"/>
    <w:rsid w:val="00DE6746"/>
    <w:rsid w:val="00DE67AE"/>
    <w:rsid w:val="00DE6E49"/>
    <w:rsid w:val="00DE7624"/>
    <w:rsid w:val="00DE79FE"/>
    <w:rsid w:val="00DF0010"/>
    <w:rsid w:val="00DF042E"/>
    <w:rsid w:val="00DF0BDD"/>
    <w:rsid w:val="00DF0F9C"/>
    <w:rsid w:val="00DF0FA5"/>
    <w:rsid w:val="00DF141B"/>
    <w:rsid w:val="00DF1A99"/>
    <w:rsid w:val="00DF1C7C"/>
    <w:rsid w:val="00DF1CB8"/>
    <w:rsid w:val="00DF1E81"/>
    <w:rsid w:val="00DF2021"/>
    <w:rsid w:val="00DF281F"/>
    <w:rsid w:val="00DF287B"/>
    <w:rsid w:val="00DF29F6"/>
    <w:rsid w:val="00DF2E3A"/>
    <w:rsid w:val="00DF3060"/>
    <w:rsid w:val="00DF30A3"/>
    <w:rsid w:val="00DF37B1"/>
    <w:rsid w:val="00DF3A4E"/>
    <w:rsid w:val="00DF3C7B"/>
    <w:rsid w:val="00DF3D0E"/>
    <w:rsid w:val="00DF3DE1"/>
    <w:rsid w:val="00DF443A"/>
    <w:rsid w:val="00DF47EC"/>
    <w:rsid w:val="00DF4CF1"/>
    <w:rsid w:val="00DF4D4B"/>
    <w:rsid w:val="00DF4FCD"/>
    <w:rsid w:val="00DF515A"/>
    <w:rsid w:val="00DF55D8"/>
    <w:rsid w:val="00DF5CE4"/>
    <w:rsid w:val="00DF5FA2"/>
    <w:rsid w:val="00DF601D"/>
    <w:rsid w:val="00DF671C"/>
    <w:rsid w:val="00DF6720"/>
    <w:rsid w:val="00DF6C3B"/>
    <w:rsid w:val="00DF6D98"/>
    <w:rsid w:val="00DF7401"/>
    <w:rsid w:val="00DF74B7"/>
    <w:rsid w:val="00DF7BE1"/>
    <w:rsid w:val="00E001D9"/>
    <w:rsid w:val="00E003F9"/>
    <w:rsid w:val="00E004CD"/>
    <w:rsid w:val="00E00749"/>
    <w:rsid w:val="00E00758"/>
    <w:rsid w:val="00E00911"/>
    <w:rsid w:val="00E00A13"/>
    <w:rsid w:val="00E00ACD"/>
    <w:rsid w:val="00E00C33"/>
    <w:rsid w:val="00E00E67"/>
    <w:rsid w:val="00E00EE6"/>
    <w:rsid w:val="00E014ED"/>
    <w:rsid w:val="00E01505"/>
    <w:rsid w:val="00E0152B"/>
    <w:rsid w:val="00E01A32"/>
    <w:rsid w:val="00E01B43"/>
    <w:rsid w:val="00E01B50"/>
    <w:rsid w:val="00E01E74"/>
    <w:rsid w:val="00E01F87"/>
    <w:rsid w:val="00E026AB"/>
    <w:rsid w:val="00E029F8"/>
    <w:rsid w:val="00E02E35"/>
    <w:rsid w:val="00E02F8E"/>
    <w:rsid w:val="00E03155"/>
    <w:rsid w:val="00E03ADE"/>
    <w:rsid w:val="00E040C4"/>
    <w:rsid w:val="00E043CF"/>
    <w:rsid w:val="00E04407"/>
    <w:rsid w:val="00E0469A"/>
    <w:rsid w:val="00E04723"/>
    <w:rsid w:val="00E04768"/>
    <w:rsid w:val="00E04821"/>
    <w:rsid w:val="00E048DD"/>
    <w:rsid w:val="00E04965"/>
    <w:rsid w:val="00E04B65"/>
    <w:rsid w:val="00E04E3D"/>
    <w:rsid w:val="00E04E69"/>
    <w:rsid w:val="00E04FFB"/>
    <w:rsid w:val="00E05029"/>
    <w:rsid w:val="00E052F0"/>
    <w:rsid w:val="00E057ED"/>
    <w:rsid w:val="00E05BC5"/>
    <w:rsid w:val="00E05E0E"/>
    <w:rsid w:val="00E065D9"/>
    <w:rsid w:val="00E06B9D"/>
    <w:rsid w:val="00E06CB8"/>
    <w:rsid w:val="00E06E7C"/>
    <w:rsid w:val="00E07123"/>
    <w:rsid w:val="00E074E1"/>
    <w:rsid w:val="00E07625"/>
    <w:rsid w:val="00E07906"/>
    <w:rsid w:val="00E07CE0"/>
    <w:rsid w:val="00E07ED4"/>
    <w:rsid w:val="00E10721"/>
    <w:rsid w:val="00E10B67"/>
    <w:rsid w:val="00E11459"/>
    <w:rsid w:val="00E1154A"/>
    <w:rsid w:val="00E116BD"/>
    <w:rsid w:val="00E118FC"/>
    <w:rsid w:val="00E11A8C"/>
    <w:rsid w:val="00E11B8A"/>
    <w:rsid w:val="00E11BB4"/>
    <w:rsid w:val="00E11CE1"/>
    <w:rsid w:val="00E11D38"/>
    <w:rsid w:val="00E120CD"/>
    <w:rsid w:val="00E12363"/>
    <w:rsid w:val="00E12746"/>
    <w:rsid w:val="00E127BD"/>
    <w:rsid w:val="00E127DB"/>
    <w:rsid w:val="00E12F85"/>
    <w:rsid w:val="00E1374E"/>
    <w:rsid w:val="00E13A67"/>
    <w:rsid w:val="00E14355"/>
    <w:rsid w:val="00E14572"/>
    <w:rsid w:val="00E14C79"/>
    <w:rsid w:val="00E14DB6"/>
    <w:rsid w:val="00E153A3"/>
    <w:rsid w:val="00E154E8"/>
    <w:rsid w:val="00E15755"/>
    <w:rsid w:val="00E15794"/>
    <w:rsid w:val="00E15AD5"/>
    <w:rsid w:val="00E15D6E"/>
    <w:rsid w:val="00E15DCA"/>
    <w:rsid w:val="00E1612C"/>
    <w:rsid w:val="00E16525"/>
    <w:rsid w:val="00E16687"/>
    <w:rsid w:val="00E167CA"/>
    <w:rsid w:val="00E168F3"/>
    <w:rsid w:val="00E16AD2"/>
    <w:rsid w:val="00E16E73"/>
    <w:rsid w:val="00E17374"/>
    <w:rsid w:val="00E17406"/>
    <w:rsid w:val="00E175D6"/>
    <w:rsid w:val="00E17835"/>
    <w:rsid w:val="00E17A2A"/>
    <w:rsid w:val="00E17CC2"/>
    <w:rsid w:val="00E17CC3"/>
    <w:rsid w:val="00E207CB"/>
    <w:rsid w:val="00E20E84"/>
    <w:rsid w:val="00E21084"/>
    <w:rsid w:val="00E21289"/>
    <w:rsid w:val="00E21420"/>
    <w:rsid w:val="00E21702"/>
    <w:rsid w:val="00E218D9"/>
    <w:rsid w:val="00E21959"/>
    <w:rsid w:val="00E2195E"/>
    <w:rsid w:val="00E21BE5"/>
    <w:rsid w:val="00E221B5"/>
    <w:rsid w:val="00E22545"/>
    <w:rsid w:val="00E22684"/>
    <w:rsid w:val="00E22B2A"/>
    <w:rsid w:val="00E22D6B"/>
    <w:rsid w:val="00E2322C"/>
    <w:rsid w:val="00E233B9"/>
    <w:rsid w:val="00E23937"/>
    <w:rsid w:val="00E23B18"/>
    <w:rsid w:val="00E23B50"/>
    <w:rsid w:val="00E23BEB"/>
    <w:rsid w:val="00E23F1E"/>
    <w:rsid w:val="00E23FDA"/>
    <w:rsid w:val="00E243BA"/>
    <w:rsid w:val="00E24709"/>
    <w:rsid w:val="00E248F2"/>
    <w:rsid w:val="00E24A8A"/>
    <w:rsid w:val="00E25783"/>
    <w:rsid w:val="00E25862"/>
    <w:rsid w:val="00E25CC8"/>
    <w:rsid w:val="00E2608F"/>
    <w:rsid w:val="00E26341"/>
    <w:rsid w:val="00E26589"/>
    <w:rsid w:val="00E26AD6"/>
    <w:rsid w:val="00E26C7A"/>
    <w:rsid w:val="00E27A5C"/>
    <w:rsid w:val="00E300F2"/>
    <w:rsid w:val="00E30112"/>
    <w:rsid w:val="00E30197"/>
    <w:rsid w:val="00E30335"/>
    <w:rsid w:val="00E3069A"/>
    <w:rsid w:val="00E30936"/>
    <w:rsid w:val="00E3098E"/>
    <w:rsid w:val="00E30B60"/>
    <w:rsid w:val="00E30C68"/>
    <w:rsid w:val="00E30D9E"/>
    <w:rsid w:val="00E30DB2"/>
    <w:rsid w:val="00E30FDD"/>
    <w:rsid w:val="00E31006"/>
    <w:rsid w:val="00E31395"/>
    <w:rsid w:val="00E3181F"/>
    <w:rsid w:val="00E319D3"/>
    <w:rsid w:val="00E31B3B"/>
    <w:rsid w:val="00E31D4C"/>
    <w:rsid w:val="00E31D59"/>
    <w:rsid w:val="00E31D80"/>
    <w:rsid w:val="00E321EC"/>
    <w:rsid w:val="00E329EE"/>
    <w:rsid w:val="00E32C21"/>
    <w:rsid w:val="00E32E4F"/>
    <w:rsid w:val="00E32E7E"/>
    <w:rsid w:val="00E335DC"/>
    <w:rsid w:val="00E335E0"/>
    <w:rsid w:val="00E3373C"/>
    <w:rsid w:val="00E33C68"/>
    <w:rsid w:val="00E34409"/>
    <w:rsid w:val="00E344EB"/>
    <w:rsid w:val="00E347F7"/>
    <w:rsid w:val="00E34ED3"/>
    <w:rsid w:val="00E35162"/>
    <w:rsid w:val="00E3548F"/>
    <w:rsid w:val="00E3557C"/>
    <w:rsid w:val="00E359F3"/>
    <w:rsid w:val="00E35B64"/>
    <w:rsid w:val="00E35C2C"/>
    <w:rsid w:val="00E35EB7"/>
    <w:rsid w:val="00E3601A"/>
    <w:rsid w:val="00E3619B"/>
    <w:rsid w:val="00E367B7"/>
    <w:rsid w:val="00E3714F"/>
    <w:rsid w:val="00E371CE"/>
    <w:rsid w:val="00E372E9"/>
    <w:rsid w:val="00E374B1"/>
    <w:rsid w:val="00E37970"/>
    <w:rsid w:val="00E37CDB"/>
    <w:rsid w:val="00E37DC8"/>
    <w:rsid w:val="00E37E83"/>
    <w:rsid w:val="00E37FDF"/>
    <w:rsid w:val="00E40483"/>
    <w:rsid w:val="00E40D54"/>
    <w:rsid w:val="00E40EF9"/>
    <w:rsid w:val="00E41413"/>
    <w:rsid w:val="00E41547"/>
    <w:rsid w:val="00E41C67"/>
    <w:rsid w:val="00E42336"/>
    <w:rsid w:val="00E428DD"/>
    <w:rsid w:val="00E42D9E"/>
    <w:rsid w:val="00E42E76"/>
    <w:rsid w:val="00E42F83"/>
    <w:rsid w:val="00E437C7"/>
    <w:rsid w:val="00E4418A"/>
    <w:rsid w:val="00E447E8"/>
    <w:rsid w:val="00E44C7C"/>
    <w:rsid w:val="00E44D7C"/>
    <w:rsid w:val="00E45151"/>
    <w:rsid w:val="00E457F1"/>
    <w:rsid w:val="00E45922"/>
    <w:rsid w:val="00E45C75"/>
    <w:rsid w:val="00E45F10"/>
    <w:rsid w:val="00E4608F"/>
    <w:rsid w:val="00E46893"/>
    <w:rsid w:val="00E46C28"/>
    <w:rsid w:val="00E46CCA"/>
    <w:rsid w:val="00E46DA9"/>
    <w:rsid w:val="00E46E7C"/>
    <w:rsid w:val="00E47653"/>
    <w:rsid w:val="00E477FD"/>
    <w:rsid w:val="00E47931"/>
    <w:rsid w:val="00E47A2E"/>
    <w:rsid w:val="00E47D86"/>
    <w:rsid w:val="00E47E45"/>
    <w:rsid w:val="00E50D09"/>
    <w:rsid w:val="00E511D3"/>
    <w:rsid w:val="00E5126D"/>
    <w:rsid w:val="00E51B0B"/>
    <w:rsid w:val="00E51E6E"/>
    <w:rsid w:val="00E51F50"/>
    <w:rsid w:val="00E52242"/>
    <w:rsid w:val="00E52524"/>
    <w:rsid w:val="00E525E9"/>
    <w:rsid w:val="00E52648"/>
    <w:rsid w:val="00E52854"/>
    <w:rsid w:val="00E52D41"/>
    <w:rsid w:val="00E5308C"/>
    <w:rsid w:val="00E53967"/>
    <w:rsid w:val="00E53BAF"/>
    <w:rsid w:val="00E53DD9"/>
    <w:rsid w:val="00E53EB6"/>
    <w:rsid w:val="00E53EE1"/>
    <w:rsid w:val="00E53F14"/>
    <w:rsid w:val="00E541AA"/>
    <w:rsid w:val="00E546E6"/>
    <w:rsid w:val="00E547A6"/>
    <w:rsid w:val="00E547FD"/>
    <w:rsid w:val="00E552FE"/>
    <w:rsid w:val="00E554BA"/>
    <w:rsid w:val="00E55CCD"/>
    <w:rsid w:val="00E56637"/>
    <w:rsid w:val="00E566E3"/>
    <w:rsid w:val="00E5676C"/>
    <w:rsid w:val="00E56833"/>
    <w:rsid w:val="00E568A6"/>
    <w:rsid w:val="00E56A60"/>
    <w:rsid w:val="00E56CEB"/>
    <w:rsid w:val="00E56E45"/>
    <w:rsid w:val="00E570F1"/>
    <w:rsid w:val="00E571F9"/>
    <w:rsid w:val="00E573DE"/>
    <w:rsid w:val="00E57682"/>
    <w:rsid w:val="00E57746"/>
    <w:rsid w:val="00E577C5"/>
    <w:rsid w:val="00E577FB"/>
    <w:rsid w:val="00E57B15"/>
    <w:rsid w:val="00E57D57"/>
    <w:rsid w:val="00E57D75"/>
    <w:rsid w:val="00E600A8"/>
    <w:rsid w:val="00E600BB"/>
    <w:rsid w:val="00E604FF"/>
    <w:rsid w:val="00E6058D"/>
    <w:rsid w:val="00E608B8"/>
    <w:rsid w:val="00E609AA"/>
    <w:rsid w:val="00E60ABD"/>
    <w:rsid w:val="00E60EF8"/>
    <w:rsid w:val="00E60F71"/>
    <w:rsid w:val="00E61065"/>
    <w:rsid w:val="00E61426"/>
    <w:rsid w:val="00E61664"/>
    <w:rsid w:val="00E617AC"/>
    <w:rsid w:val="00E618A6"/>
    <w:rsid w:val="00E61FA6"/>
    <w:rsid w:val="00E62057"/>
    <w:rsid w:val="00E623D7"/>
    <w:rsid w:val="00E629AF"/>
    <w:rsid w:val="00E63102"/>
    <w:rsid w:val="00E63355"/>
    <w:rsid w:val="00E6335C"/>
    <w:rsid w:val="00E634A9"/>
    <w:rsid w:val="00E636C5"/>
    <w:rsid w:val="00E6398B"/>
    <w:rsid w:val="00E63CCA"/>
    <w:rsid w:val="00E644F0"/>
    <w:rsid w:val="00E6467C"/>
    <w:rsid w:val="00E64CEF"/>
    <w:rsid w:val="00E64D45"/>
    <w:rsid w:val="00E652D0"/>
    <w:rsid w:val="00E65418"/>
    <w:rsid w:val="00E655CF"/>
    <w:rsid w:val="00E65DF7"/>
    <w:rsid w:val="00E663CE"/>
    <w:rsid w:val="00E66A18"/>
    <w:rsid w:val="00E66AA4"/>
    <w:rsid w:val="00E67003"/>
    <w:rsid w:val="00E675FD"/>
    <w:rsid w:val="00E6767D"/>
    <w:rsid w:val="00E7016B"/>
    <w:rsid w:val="00E70724"/>
    <w:rsid w:val="00E708DD"/>
    <w:rsid w:val="00E7098E"/>
    <w:rsid w:val="00E70BEF"/>
    <w:rsid w:val="00E70F93"/>
    <w:rsid w:val="00E71BE6"/>
    <w:rsid w:val="00E71FA9"/>
    <w:rsid w:val="00E723F3"/>
    <w:rsid w:val="00E7294D"/>
    <w:rsid w:val="00E72CD1"/>
    <w:rsid w:val="00E72D6E"/>
    <w:rsid w:val="00E72EAA"/>
    <w:rsid w:val="00E73010"/>
    <w:rsid w:val="00E73029"/>
    <w:rsid w:val="00E73489"/>
    <w:rsid w:val="00E7394D"/>
    <w:rsid w:val="00E73CFD"/>
    <w:rsid w:val="00E73DCD"/>
    <w:rsid w:val="00E7403A"/>
    <w:rsid w:val="00E7404F"/>
    <w:rsid w:val="00E74214"/>
    <w:rsid w:val="00E74377"/>
    <w:rsid w:val="00E743CD"/>
    <w:rsid w:val="00E74871"/>
    <w:rsid w:val="00E74A98"/>
    <w:rsid w:val="00E74B88"/>
    <w:rsid w:val="00E752AD"/>
    <w:rsid w:val="00E75411"/>
    <w:rsid w:val="00E7568D"/>
    <w:rsid w:val="00E756E1"/>
    <w:rsid w:val="00E757C5"/>
    <w:rsid w:val="00E7589C"/>
    <w:rsid w:val="00E75E65"/>
    <w:rsid w:val="00E76293"/>
    <w:rsid w:val="00E76A50"/>
    <w:rsid w:val="00E76F24"/>
    <w:rsid w:val="00E7756C"/>
    <w:rsid w:val="00E77C71"/>
    <w:rsid w:val="00E77D51"/>
    <w:rsid w:val="00E77F3F"/>
    <w:rsid w:val="00E801A7"/>
    <w:rsid w:val="00E80C75"/>
    <w:rsid w:val="00E80FB2"/>
    <w:rsid w:val="00E81165"/>
    <w:rsid w:val="00E812E0"/>
    <w:rsid w:val="00E81A0E"/>
    <w:rsid w:val="00E8226A"/>
    <w:rsid w:val="00E82964"/>
    <w:rsid w:val="00E82B03"/>
    <w:rsid w:val="00E82C59"/>
    <w:rsid w:val="00E82EFC"/>
    <w:rsid w:val="00E82F3E"/>
    <w:rsid w:val="00E836A4"/>
    <w:rsid w:val="00E839F7"/>
    <w:rsid w:val="00E83BCD"/>
    <w:rsid w:val="00E84237"/>
    <w:rsid w:val="00E8426F"/>
    <w:rsid w:val="00E848D9"/>
    <w:rsid w:val="00E84B05"/>
    <w:rsid w:val="00E84D49"/>
    <w:rsid w:val="00E8504B"/>
    <w:rsid w:val="00E85219"/>
    <w:rsid w:val="00E85519"/>
    <w:rsid w:val="00E857CC"/>
    <w:rsid w:val="00E85D34"/>
    <w:rsid w:val="00E86405"/>
    <w:rsid w:val="00E86550"/>
    <w:rsid w:val="00E8685A"/>
    <w:rsid w:val="00E86C7C"/>
    <w:rsid w:val="00E86CDB"/>
    <w:rsid w:val="00E86ECE"/>
    <w:rsid w:val="00E872FA"/>
    <w:rsid w:val="00E8742F"/>
    <w:rsid w:val="00E87811"/>
    <w:rsid w:val="00E87DD6"/>
    <w:rsid w:val="00E9051C"/>
    <w:rsid w:val="00E905CE"/>
    <w:rsid w:val="00E909B2"/>
    <w:rsid w:val="00E909CD"/>
    <w:rsid w:val="00E90A50"/>
    <w:rsid w:val="00E90BB8"/>
    <w:rsid w:val="00E9162E"/>
    <w:rsid w:val="00E91AE7"/>
    <w:rsid w:val="00E9295A"/>
    <w:rsid w:val="00E929EC"/>
    <w:rsid w:val="00E92DB0"/>
    <w:rsid w:val="00E92DFA"/>
    <w:rsid w:val="00E9372C"/>
    <w:rsid w:val="00E93CDB"/>
    <w:rsid w:val="00E9454C"/>
    <w:rsid w:val="00E94819"/>
    <w:rsid w:val="00E94B9A"/>
    <w:rsid w:val="00E94CFE"/>
    <w:rsid w:val="00E94E1F"/>
    <w:rsid w:val="00E94F20"/>
    <w:rsid w:val="00E9571F"/>
    <w:rsid w:val="00E95740"/>
    <w:rsid w:val="00E95D0A"/>
    <w:rsid w:val="00E95D38"/>
    <w:rsid w:val="00E95D77"/>
    <w:rsid w:val="00E96056"/>
    <w:rsid w:val="00E96075"/>
    <w:rsid w:val="00E962DF"/>
    <w:rsid w:val="00E9671F"/>
    <w:rsid w:val="00E96981"/>
    <w:rsid w:val="00E96BBE"/>
    <w:rsid w:val="00E96EF0"/>
    <w:rsid w:val="00E9738B"/>
    <w:rsid w:val="00E97695"/>
    <w:rsid w:val="00E977D5"/>
    <w:rsid w:val="00E97FF1"/>
    <w:rsid w:val="00EA015B"/>
    <w:rsid w:val="00EA0334"/>
    <w:rsid w:val="00EA0358"/>
    <w:rsid w:val="00EA03B5"/>
    <w:rsid w:val="00EA077A"/>
    <w:rsid w:val="00EA0976"/>
    <w:rsid w:val="00EA0D49"/>
    <w:rsid w:val="00EA0DAC"/>
    <w:rsid w:val="00EA1076"/>
    <w:rsid w:val="00EA137D"/>
    <w:rsid w:val="00EA15E0"/>
    <w:rsid w:val="00EA1924"/>
    <w:rsid w:val="00EA1F04"/>
    <w:rsid w:val="00EA20DA"/>
    <w:rsid w:val="00EA221B"/>
    <w:rsid w:val="00EA2B09"/>
    <w:rsid w:val="00EA2E21"/>
    <w:rsid w:val="00EA2ECC"/>
    <w:rsid w:val="00EA2F27"/>
    <w:rsid w:val="00EA3940"/>
    <w:rsid w:val="00EA41D2"/>
    <w:rsid w:val="00EA43B3"/>
    <w:rsid w:val="00EA459D"/>
    <w:rsid w:val="00EA53B8"/>
    <w:rsid w:val="00EA559C"/>
    <w:rsid w:val="00EA5BFD"/>
    <w:rsid w:val="00EA5F70"/>
    <w:rsid w:val="00EA6AF7"/>
    <w:rsid w:val="00EA6FAD"/>
    <w:rsid w:val="00EA724A"/>
    <w:rsid w:val="00EA7736"/>
    <w:rsid w:val="00EA77C4"/>
    <w:rsid w:val="00EB08B5"/>
    <w:rsid w:val="00EB0A99"/>
    <w:rsid w:val="00EB1073"/>
    <w:rsid w:val="00EB126D"/>
    <w:rsid w:val="00EB129F"/>
    <w:rsid w:val="00EB16C1"/>
    <w:rsid w:val="00EB1840"/>
    <w:rsid w:val="00EB1F7C"/>
    <w:rsid w:val="00EB21CA"/>
    <w:rsid w:val="00EB23BB"/>
    <w:rsid w:val="00EB2F6B"/>
    <w:rsid w:val="00EB3157"/>
    <w:rsid w:val="00EB31A0"/>
    <w:rsid w:val="00EB31F4"/>
    <w:rsid w:val="00EB32BD"/>
    <w:rsid w:val="00EB3537"/>
    <w:rsid w:val="00EB3C48"/>
    <w:rsid w:val="00EB414F"/>
    <w:rsid w:val="00EB45E2"/>
    <w:rsid w:val="00EB4D32"/>
    <w:rsid w:val="00EB4E6C"/>
    <w:rsid w:val="00EB507C"/>
    <w:rsid w:val="00EB589A"/>
    <w:rsid w:val="00EB5A0F"/>
    <w:rsid w:val="00EB5A4C"/>
    <w:rsid w:val="00EB5BA5"/>
    <w:rsid w:val="00EB5D7F"/>
    <w:rsid w:val="00EB5E24"/>
    <w:rsid w:val="00EB5E3D"/>
    <w:rsid w:val="00EB65B3"/>
    <w:rsid w:val="00EB66C2"/>
    <w:rsid w:val="00EB6B68"/>
    <w:rsid w:val="00EB7C84"/>
    <w:rsid w:val="00EB7DA1"/>
    <w:rsid w:val="00EB7DDE"/>
    <w:rsid w:val="00EC008C"/>
    <w:rsid w:val="00EC0C8D"/>
    <w:rsid w:val="00EC0E2A"/>
    <w:rsid w:val="00EC110D"/>
    <w:rsid w:val="00EC11F0"/>
    <w:rsid w:val="00EC1248"/>
    <w:rsid w:val="00EC17BF"/>
    <w:rsid w:val="00EC19E2"/>
    <w:rsid w:val="00EC1A31"/>
    <w:rsid w:val="00EC1BD9"/>
    <w:rsid w:val="00EC223D"/>
    <w:rsid w:val="00EC2385"/>
    <w:rsid w:val="00EC2468"/>
    <w:rsid w:val="00EC2623"/>
    <w:rsid w:val="00EC2AE9"/>
    <w:rsid w:val="00EC2B42"/>
    <w:rsid w:val="00EC2B57"/>
    <w:rsid w:val="00EC2B8F"/>
    <w:rsid w:val="00EC2E76"/>
    <w:rsid w:val="00EC3874"/>
    <w:rsid w:val="00EC396D"/>
    <w:rsid w:val="00EC44E1"/>
    <w:rsid w:val="00EC4967"/>
    <w:rsid w:val="00EC4B3B"/>
    <w:rsid w:val="00EC52BB"/>
    <w:rsid w:val="00EC669F"/>
    <w:rsid w:val="00EC6703"/>
    <w:rsid w:val="00EC6BF8"/>
    <w:rsid w:val="00EC70E9"/>
    <w:rsid w:val="00EC7776"/>
    <w:rsid w:val="00EC7D7B"/>
    <w:rsid w:val="00ED018C"/>
    <w:rsid w:val="00ED0768"/>
    <w:rsid w:val="00ED085A"/>
    <w:rsid w:val="00ED129C"/>
    <w:rsid w:val="00ED12B7"/>
    <w:rsid w:val="00ED1625"/>
    <w:rsid w:val="00ED1869"/>
    <w:rsid w:val="00ED1CA7"/>
    <w:rsid w:val="00ED1E5C"/>
    <w:rsid w:val="00ED206A"/>
    <w:rsid w:val="00ED26DC"/>
    <w:rsid w:val="00ED288D"/>
    <w:rsid w:val="00ED29A4"/>
    <w:rsid w:val="00ED2DFD"/>
    <w:rsid w:val="00ED2F59"/>
    <w:rsid w:val="00ED3082"/>
    <w:rsid w:val="00ED3956"/>
    <w:rsid w:val="00ED3FDA"/>
    <w:rsid w:val="00ED435F"/>
    <w:rsid w:val="00ED483D"/>
    <w:rsid w:val="00ED490C"/>
    <w:rsid w:val="00ED4B20"/>
    <w:rsid w:val="00ED4D51"/>
    <w:rsid w:val="00ED500C"/>
    <w:rsid w:val="00ED501C"/>
    <w:rsid w:val="00ED5246"/>
    <w:rsid w:val="00ED5B1E"/>
    <w:rsid w:val="00ED5BE1"/>
    <w:rsid w:val="00ED6182"/>
    <w:rsid w:val="00ED63EF"/>
    <w:rsid w:val="00ED66B8"/>
    <w:rsid w:val="00ED6B4F"/>
    <w:rsid w:val="00ED6FDC"/>
    <w:rsid w:val="00ED71AE"/>
    <w:rsid w:val="00ED76E7"/>
    <w:rsid w:val="00ED789D"/>
    <w:rsid w:val="00ED7E00"/>
    <w:rsid w:val="00EE02B5"/>
    <w:rsid w:val="00EE0514"/>
    <w:rsid w:val="00EE05FA"/>
    <w:rsid w:val="00EE13F7"/>
    <w:rsid w:val="00EE164B"/>
    <w:rsid w:val="00EE1D1C"/>
    <w:rsid w:val="00EE1EBD"/>
    <w:rsid w:val="00EE21B7"/>
    <w:rsid w:val="00EE2347"/>
    <w:rsid w:val="00EE2473"/>
    <w:rsid w:val="00EE2D3A"/>
    <w:rsid w:val="00EE2DD8"/>
    <w:rsid w:val="00EE2DF8"/>
    <w:rsid w:val="00EE2EC0"/>
    <w:rsid w:val="00EE3096"/>
    <w:rsid w:val="00EE33B8"/>
    <w:rsid w:val="00EE34F8"/>
    <w:rsid w:val="00EE3592"/>
    <w:rsid w:val="00EE3B12"/>
    <w:rsid w:val="00EE42D5"/>
    <w:rsid w:val="00EE47C6"/>
    <w:rsid w:val="00EE4814"/>
    <w:rsid w:val="00EE48CF"/>
    <w:rsid w:val="00EE49A0"/>
    <w:rsid w:val="00EE4A5D"/>
    <w:rsid w:val="00EE51FD"/>
    <w:rsid w:val="00EE5248"/>
    <w:rsid w:val="00EE52F7"/>
    <w:rsid w:val="00EE5A1B"/>
    <w:rsid w:val="00EE5B0F"/>
    <w:rsid w:val="00EE60DF"/>
    <w:rsid w:val="00EE633A"/>
    <w:rsid w:val="00EE640D"/>
    <w:rsid w:val="00EE66C6"/>
    <w:rsid w:val="00EE71F2"/>
    <w:rsid w:val="00EE7759"/>
    <w:rsid w:val="00EE7884"/>
    <w:rsid w:val="00EE7A86"/>
    <w:rsid w:val="00EE7CAB"/>
    <w:rsid w:val="00EE7CFA"/>
    <w:rsid w:val="00EF0133"/>
    <w:rsid w:val="00EF045B"/>
    <w:rsid w:val="00EF06A6"/>
    <w:rsid w:val="00EF077F"/>
    <w:rsid w:val="00EF09B5"/>
    <w:rsid w:val="00EF0AC8"/>
    <w:rsid w:val="00EF0E45"/>
    <w:rsid w:val="00EF1238"/>
    <w:rsid w:val="00EF151E"/>
    <w:rsid w:val="00EF161E"/>
    <w:rsid w:val="00EF19F2"/>
    <w:rsid w:val="00EF1C17"/>
    <w:rsid w:val="00EF1C66"/>
    <w:rsid w:val="00EF2A99"/>
    <w:rsid w:val="00EF2AC2"/>
    <w:rsid w:val="00EF2D0F"/>
    <w:rsid w:val="00EF2D5A"/>
    <w:rsid w:val="00EF3350"/>
    <w:rsid w:val="00EF43A2"/>
    <w:rsid w:val="00EF4418"/>
    <w:rsid w:val="00EF4425"/>
    <w:rsid w:val="00EF4444"/>
    <w:rsid w:val="00EF46AD"/>
    <w:rsid w:val="00EF477F"/>
    <w:rsid w:val="00EF4800"/>
    <w:rsid w:val="00EF48C9"/>
    <w:rsid w:val="00EF4E3D"/>
    <w:rsid w:val="00EF5265"/>
    <w:rsid w:val="00EF552B"/>
    <w:rsid w:val="00EF586E"/>
    <w:rsid w:val="00EF5936"/>
    <w:rsid w:val="00EF5B1B"/>
    <w:rsid w:val="00EF5D71"/>
    <w:rsid w:val="00EF5E03"/>
    <w:rsid w:val="00EF5ED2"/>
    <w:rsid w:val="00EF5FB1"/>
    <w:rsid w:val="00EF6152"/>
    <w:rsid w:val="00EF6337"/>
    <w:rsid w:val="00EF635F"/>
    <w:rsid w:val="00EF64E4"/>
    <w:rsid w:val="00EF6F07"/>
    <w:rsid w:val="00EF7074"/>
    <w:rsid w:val="00EF721C"/>
    <w:rsid w:val="00EF7244"/>
    <w:rsid w:val="00EF7694"/>
    <w:rsid w:val="00EF7CC6"/>
    <w:rsid w:val="00F0029B"/>
    <w:rsid w:val="00F0076D"/>
    <w:rsid w:val="00F009B8"/>
    <w:rsid w:val="00F009D0"/>
    <w:rsid w:val="00F00AB3"/>
    <w:rsid w:val="00F00CAB"/>
    <w:rsid w:val="00F01E48"/>
    <w:rsid w:val="00F01F02"/>
    <w:rsid w:val="00F0263B"/>
    <w:rsid w:val="00F02C5F"/>
    <w:rsid w:val="00F03272"/>
    <w:rsid w:val="00F0329F"/>
    <w:rsid w:val="00F03375"/>
    <w:rsid w:val="00F03480"/>
    <w:rsid w:val="00F03503"/>
    <w:rsid w:val="00F03759"/>
    <w:rsid w:val="00F038E6"/>
    <w:rsid w:val="00F03A5C"/>
    <w:rsid w:val="00F03AC7"/>
    <w:rsid w:val="00F045E6"/>
    <w:rsid w:val="00F04D12"/>
    <w:rsid w:val="00F04E53"/>
    <w:rsid w:val="00F04FC3"/>
    <w:rsid w:val="00F051E1"/>
    <w:rsid w:val="00F052AF"/>
    <w:rsid w:val="00F053D2"/>
    <w:rsid w:val="00F05465"/>
    <w:rsid w:val="00F0585B"/>
    <w:rsid w:val="00F05A5F"/>
    <w:rsid w:val="00F05AC8"/>
    <w:rsid w:val="00F05BFF"/>
    <w:rsid w:val="00F05E36"/>
    <w:rsid w:val="00F06040"/>
    <w:rsid w:val="00F0613B"/>
    <w:rsid w:val="00F06341"/>
    <w:rsid w:val="00F064AD"/>
    <w:rsid w:val="00F0677A"/>
    <w:rsid w:val="00F0698B"/>
    <w:rsid w:val="00F06C4C"/>
    <w:rsid w:val="00F06F7A"/>
    <w:rsid w:val="00F07740"/>
    <w:rsid w:val="00F0780B"/>
    <w:rsid w:val="00F07C4E"/>
    <w:rsid w:val="00F07C71"/>
    <w:rsid w:val="00F1027E"/>
    <w:rsid w:val="00F10675"/>
    <w:rsid w:val="00F1088B"/>
    <w:rsid w:val="00F10B13"/>
    <w:rsid w:val="00F10C5C"/>
    <w:rsid w:val="00F11039"/>
    <w:rsid w:val="00F111A5"/>
    <w:rsid w:val="00F1163F"/>
    <w:rsid w:val="00F11D5E"/>
    <w:rsid w:val="00F11FE8"/>
    <w:rsid w:val="00F12003"/>
    <w:rsid w:val="00F12023"/>
    <w:rsid w:val="00F1214A"/>
    <w:rsid w:val="00F12B1A"/>
    <w:rsid w:val="00F12C94"/>
    <w:rsid w:val="00F12D9F"/>
    <w:rsid w:val="00F13490"/>
    <w:rsid w:val="00F13A7B"/>
    <w:rsid w:val="00F13AB0"/>
    <w:rsid w:val="00F13B51"/>
    <w:rsid w:val="00F13B56"/>
    <w:rsid w:val="00F13EB4"/>
    <w:rsid w:val="00F146E7"/>
    <w:rsid w:val="00F1515E"/>
    <w:rsid w:val="00F15613"/>
    <w:rsid w:val="00F1618B"/>
    <w:rsid w:val="00F1665C"/>
    <w:rsid w:val="00F167C1"/>
    <w:rsid w:val="00F16D9A"/>
    <w:rsid w:val="00F16D9F"/>
    <w:rsid w:val="00F16F3E"/>
    <w:rsid w:val="00F17742"/>
    <w:rsid w:val="00F1779D"/>
    <w:rsid w:val="00F201AF"/>
    <w:rsid w:val="00F201C6"/>
    <w:rsid w:val="00F20366"/>
    <w:rsid w:val="00F2159F"/>
    <w:rsid w:val="00F21685"/>
    <w:rsid w:val="00F216E0"/>
    <w:rsid w:val="00F21BC0"/>
    <w:rsid w:val="00F21E7A"/>
    <w:rsid w:val="00F2232A"/>
    <w:rsid w:val="00F22542"/>
    <w:rsid w:val="00F22CF4"/>
    <w:rsid w:val="00F22F12"/>
    <w:rsid w:val="00F23016"/>
    <w:rsid w:val="00F23A37"/>
    <w:rsid w:val="00F23BD2"/>
    <w:rsid w:val="00F23C33"/>
    <w:rsid w:val="00F24240"/>
    <w:rsid w:val="00F247DE"/>
    <w:rsid w:val="00F24CA7"/>
    <w:rsid w:val="00F24E86"/>
    <w:rsid w:val="00F25070"/>
    <w:rsid w:val="00F2526E"/>
    <w:rsid w:val="00F252E6"/>
    <w:rsid w:val="00F2563D"/>
    <w:rsid w:val="00F258AB"/>
    <w:rsid w:val="00F25BD6"/>
    <w:rsid w:val="00F25DAF"/>
    <w:rsid w:val="00F25E47"/>
    <w:rsid w:val="00F25EBF"/>
    <w:rsid w:val="00F263E7"/>
    <w:rsid w:val="00F26AAF"/>
    <w:rsid w:val="00F26D0C"/>
    <w:rsid w:val="00F26D10"/>
    <w:rsid w:val="00F26F9C"/>
    <w:rsid w:val="00F270BA"/>
    <w:rsid w:val="00F2713D"/>
    <w:rsid w:val="00F274B2"/>
    <w:rsid w:val="00F27981"/>
    <w:rsid w:val="00F27F58"/>
    <w:rsid w:val="00F3085F"/>
    <w:rsid w:val="00F30984"/>
    <w:rsid w:val="00F30AF9"/>
    <w:rsid w:val="00F3159E"/>
    <w:rsid w:val="00F31610"/>
    <w:rsid w:val="00F318D7"/>
    <w:rsid w:val="00F31C54"/>
    <w:rsid w:val="00F31E0C"/>
    <w:rsid w:val="00F3273A"/>
    <w:rsid w:val="00F32742"/>
    <w:rsid w:val="00F32BA4"/>
    <w:rsid w:val="00F32C4B"/>
    <w:rsid w:val="00F32DF5"/>
    <w:rsid w:val="00F32E99"/>
    <w:rsid w:val="00F32FC5"/>
    <w:rsid w:val="00F33001"/>
    <w:rsid w:val="00F330B9"/>
    <w:rsid w:val="00F3362C"/>
    <w:rsid w:val="00F337E1"/>
    <w:rsid w:val="00F339D6"/>
    <w:rsid w:val="00F33D78"/>
    <w:rsid w:val="00F3401C"/>
    <w:rsid w:val="00F34273"/>
    <w:rsid w:val="00F34459"/>
    <w:rsid w:val="00F34F5E"/>
    <w:rsid w:val="00F35398"/>
    <w:rsid w:val="00F359C6"/>
    <w:rsid w:val="00F35D82"/>
    <w:rsid w:val="00F36137"/>
    <w:rsid w:val="00F361CD"/>
    <w:rsid w:val="00F367C4"/>
    <w:rsid w:val="00F367EB"/>
    <w:rsid w:val="00F367F3"/>
    <w:rsid w:val="00F36FC2"/>
    <w:rsid w:val="00F37AAB"/>
    <w:rsid w:val="00F40F2C"/>
    <w:rsid w:val="00F410AC"/>
    <w:rsid w:val="00F41785"/>
    <w:rsid w:val="00F419CA"/>
    <w:rsid w:val="00F41BFF"/>
    <w:rsid w:val="00F42486"/>
    <w:rsid w:val="00F425D4"/>
    <w:rsid w:val="00F42A1E"/>
    <w:rsid w:val="00F43016"/>
    <w:rsid w:val="00F43020"/>
    <w:rsid w:val="00F4336F"/>
    <w:rsid w:val="00F43933"/>
    <w:rsid w:val="00F43B59"/>
    <w:rsid w:val="00F43BBC"/>
    <w:rsid w:val="00F43C31"/>
    <w:rsid w:val="00F442E7"/>
    <w:rsid w:val="00F446D8"/>
    <w:rsid w:val="00F44781"/>
    <w:rsid w:val="00F449E4"/>
    <w:rsid w:val="00F44AA2"/>
    <w:rsid w:val="00F44B36"/>
    <w:rsid w:val="00F44B5F"/>
    <w:rsid w:val="00F44C4E"/>
    <w:rsid w:val="00F44C96"/>
    <w:rsid w:val="00F44D71"/>
    <w:rsid w:val="00F44EEC"/>
    <w:rsid w:val="00F44F43"/>
    <w:rsid w:val="00F4505A"/>
    <w:rsid w:val="00F45196"/>
    <w:rsid w:val="00F45318"/>
    <w:rsid w:val="00F457B9"/>
    <w:rsid w:val="00F460E1"/>
    <w:rsid w:val="00F4664F"/>
    <w:rsid w:val="00F466F9"/>
    <w:rsid w:val="00F4695C"/>
    <w:rsid w:val="00F46AB3"/>
    <w:rsid w:val="00F46B92"/>
    <w:rsid w:val="00F47267"/>
    <w:rsid w:val="00F47B08"/>
    <w:rsid w:val="00F47DDF"/>
    <w:rsid w:val="00F508D0"/>
    <w:rsid w:val="00F50B8E"/>
    <w:rsid w:val="00F510AE"/>
    <w:rsid w:val="00F514F2"/>
    <w:rsid w:val="00F516E8"/>
    <w:rsid w:val="00F51B7B"/>
    <w:rsid w:val="00F51DC9"/>
    <w:rsid w:val="00F52373"/>
    <w:rsid w:val="00F52433"/>
    <w:rsid w:val="00F52BCF"/>
    <w:rsid w:val="00F52C45"/>
    <w:rsid w:val="00F53047"/>
    <w:rsid w:val="00F53267"/>
    <w:rsid w:val="00F53383"/>
    <w:rsid w:val="00F5358F"/>
    <w:rsid w:val="00F537D5"/>
    <w:rsid w:val="00F53DA6"/>
    <w:rsid w:val="00F541E2"/>
    <w:rsid w:val="00F54295"/>
    <w:rsid w:val="00F5441A"/>
    <w:rsid w:val="00F5453E"/>
    <w:rsid w:val="00F545CF"/>
    <w:rsid w:val="00F546EA"/>
    <w:rsid w:val="00F548C3"/>
    <w:rsid w:val="00F54A84"/>
    <w:rsid w:val="00F54B31"/>
    <w:rsid w:val="00F54EA8"/>
    <w:rsid w:val="00F54EC9"/>
    <w:rsid w:val="00F54FBC"/>
    <w:rsid w:val="00F55872"/>
    <w:rsid w:val="00F55930"/>
    <w:rsid w:val="00F55C43"/>
    <w:rsid w:val="00F55F16"/>
    <w:rsid w:val="00F5644C"/>
    <w:rsid w:val="00F567A0"/>
    <w:rsid w:val="00F56879"/>
    <w:rsid w:val="00F568DD"/>
    <w:rsid w:val="00F56A43"/>
    <w:rsid w:val="00F56D2A"/>
    <w:rsid w:val="00F57221"/>
    <w:rsid w:val="00F5730A"/>
    <w:rsid w:val="00F57541"/>
    <w:rsid w:val="00F577B1"/>
    <w:rsid w:val="00F57934"/>
    <w:rsid w:val="00F600A8"/>
    <w:rsid w:val="00F604F4"/>
    <w:rsid w:val="00F60BEF"/>
    <w:rsid w:val="00F60EA7"/>
    <w:rsid w:val="00F614BB"/>
    <w:rsid w:val="00F6160B"/>
    <w:rsid w:val="00F61F6A"/>
    <w:rsid w:val="00F61FCD"/>
    <w:rsid w:val="00F62669"/>
    <w:rsid w:val="00F6317F"/>
    <w:rsid w:val="00F634AE"/>
    <w:rsid w:val="00F63798"/>
    <w:rsid w:val="00F637EC"/>
    <w:rsid w:val="00F63A2E"/>
    <w:rsid w:val="00F63A62"/>
    <w:rsid w:val="00F64187"/>
    <w:rsid w:val="00F6456F"/>
    <w:rsid w:val="00F64778"/>
    <w:rsid w:val="00F64E29"/>
    <w:rsid w:val="00F651E3"/>
    <w:rsid w:val="00F6535A"/>
    <w:rsid w:val="00F65533"/>
    <w:rsid w:val="00F6566D"/>
    <w:rsid w:val="00F657ED"/>
    <w:rsid w:val="00F65B46"/>
    <w:rsid w:val="00F65C60"/>
    <w:rsid w:val="00F65D9D"/>
    <w:rsid w:val="00F660FF"/>
    <w:rsid w:val="00F662DF"/>
    <w:rsid w:val="00F6666E"/>
    <w:rsid w:val="00F666E4"/>
    <w:rsid w:val="00F668BF"/>
    <w:rsid w:val="00F66B22"/>
    <w:rsid w:val="00F66C0F"/>
    <w:rsid w:val="00F66E31"/>
    <w:rsid w:val="00F676D5"/>
    <w:rsid w:val="00F67949"/>
    <w:rsid w:val="00F67C12"/>
    <w:rsid w:val="00F67FA7"/>
    <w:rsid w:val="00F67FCB"/>
    <w:rsid w:val="00F7016F"/>
    <w:rsid w:val="00F70560"/>
    <w:rsid w:val="00F706E1"/>
    <w:rsid w:val="00F7086A"/>
    <w:rsid w:val="00F70A10"/>
    <w:rsid w:val="00F70AF5"/>
    <w:rsid w:val="00F70BE9"/>
    <w:rsid w:val="00F70FE4"/>
    <w:rsid w:val="00F712F6"/>
    <w:rsid w:val="00F7171F"/>
    <w:rsid w:val="00F71B87"/>
    <w:rsid w:val="00F721E5"/>
    <w:rsid w:val="00F72238"/>
    <w:rsid w:val="00F725EE"/>
    <w:rsid w:val="00F72737"/>
    <w:rsid w:val="00F72856"/>
    <w:rsid w:val="00F731CD"/>
    <w:rsid w:val="00F73B87"/>
    <w:rsid w:val="00F749DD"/>
    <w:rsid w:val="00F74BE0"/>
    <w:rsid w:val="00F759F8"/>
    <w:rsid w:val="00F75B85"/>
    <w:rsid w:val="00F75D0C"/>
    <w:rsid w:val="00F7639B"/>
    <w:rsid w:val="00F765E6"/>
    <w:rsid w:val="00F77823"/>
    <w:rsid w:val="00F77BBC"/>
    <w:rsid w:val="00F77C27"/>
    <w:rsid w:val="00F77E62"/>
    <w:rsid w:val="00F80753"/>
    <w:rsid w:val="00F80801"/>
    <w:rsid w:val="00F80D03"/>
    <w:rsid w:val="00F81221"/>
    <w:rsid w:val="00F82347"/>
    <w:rsid w:val="00F8236C"/>
    <w:rsid w:val="00F824A9"/>
    <w:rsid w:val="00F82702"/>
    <w:rsid w:val="00F8290C"/>
    <w:rsid w:val="00F82B3C"/>
    <w:rsid w:val="00F82D2C"/>
    <w:rsid w:val="00F830DB"/>
    <w:rsid w:val="00F831DB"/>
    <w:rsid w:val="00F83520"/>
    <w:rsid w:val="00F83749"/>
    <w:rsid w:val="00F83B99"/>
    <w:rsid w:val="00F83DEB"/>
    <w:rsid w:val="00F83FC0"/>
    <w:rsid w:val="00F83FC8"/>
    <w:rsid w:val="00F8441C"/>
    <w:rsid w:val="00F84657"/>
    <w:rsid w:val="00F84D37"/>
    <w:rsid w:val="00F84E5F"/>
    <w:rsid w:val="00F8500C"/>
    <w:rsid w:val="00F85D04"/>
    <w:rsid w:val="00F85E17"/>
    <w:rsid w:val="00F85FF5"/>
    <w:rsid w:val="00F86197"/>
    <w:rsid w:val="00F86221"/>
    <w:rsid w:val="00F8628C"/>
    <w:rsid w:val="00F8668D"/>
    <w:rsid w:val="00F86843"/>
    <w:rsid w:val="00F86847"/>
    <w:rsid w:val="00F86E1C"/>
    <w:rsid w:val="00F870C1"/>
    <w:rsid w:val="00F8763E"/>
    <w:rsid w:val="00F8766E"/>
    <w:rsid w:val="00F87974"/>
    <w:rsid w:val="00F87A08"/>
    <w:rsid w:val="00F87B10"/>
    <w:rsid w:val="00F90019"/>
    <w:rsid w:val="00F900C5"/>
    <w:rsid w:val="00F900F7"/>
    <w:rsid w:val="00F9051D"/>
    <w:rsid w:val="00F90D0E"/>
    <w:rsid w:val="00F90E97"/>
    <w:rsid w:val="00F913BA"/>
    <w:rsid w:val="00F9177B"/>
    <w:rsid w:val="00F918D4"/>
    <w:rsid w:val="00F91B93"/>
    <w:rsid w:val="00F91D96"/>
    <w:rsid w:val="00F91DB9"/>
    <w:rsid w:val="00F91E74"/>
    <w:rsid w:val="00F920F3"/>
    <w:rsid w:val="00F921FA"/>
    <w:rsid w:val="00F92236"/>
    <w:rsid w:val="00F92ABF"/>
    <w:rsid w:val="00F92BB5"/>
    <w:rsid w:val="00F92C2E"/>
    <w:rsid w:val="00F92C76"/>
    <w:rsid w:val="00F931A3"/>
    <w:rsid w:val="00F931BB"/>
    <w:rsid w:val="00F933BC"/>
    <w:rsid w:val="00F93460"/>
    <w:rsid w:val="00F93A90"/>
    <w:rsid w:val="00F93D01"/>
    <w:rsid w:val="00F93F7D"/>
    <w:rsid w:val="00F942B8"/>
    <w:rsid w:val="00F9479F"/>
    <w:rsid w:val="00F94E4B"/>
    <w:rsid w:val="00F94E76"/>
    <w:rsid w:val="00F956F3"/>
    <w:rsid w:val="00F957CB"/>
    <w:rsid w:val="00F95822"/>
    <w:rsid w:val="00F959D7"/>
    <w:rsid w:val="00F95A59"/>
    <w:rsid w:val="00F96134"/>
    <w:rsid w:val="00F96977"/>
    <w:rsid w:val="00F96C0D"/>
    <w:rsid w:val="00F96F69"/>
    <w:rsid w:val="00F96F7B"/>
    <w:rsid w:val="00F9725C"/>
    <w:rsid w:val="00F977B2"/>
    <w:rsid w:val="00FA0114"/>
    <w:rsid w:val="00FA02EF"/>
    <w:rsid w:val="00FA0AFC"/>
    <w:rsid w:val="00FA0E35"/>
    <w:rsid w:val="00FA0F07"/>
    <w:rsid w:val="00FA116E"/>
    <w:rsid w:val="00FA1651"/>
    <w:rsid w:val="00FA1691"/>
    <w:rsid w:val="00FA20F0"/>
    <w:rsid w:val="00FA2382"/>
    <w:rsid w:val="00FA2440"/>
    <w:rsid w:val="00FA25CE"/>
    <w:rsid w:val="00FA29C5"/>
    <w:rsid w:val="00FA2A2A"/>
    <w:rsid w:val="00FA2CB2"/>
    <w:rsid w:val="00FA3206"/>
    <w:rsid w:val="00FA377F"/>
    <w:rsid w:val="00FA3E86"/>
    <w:rsid w:val="00FA4507"/>
    <w:rsid w:val="00FA4D03"/>
    <w:rsid w:val="00FA4E27"/>
    <w:rsid w:val="00FA4FEC"/>
    <w:rsid w:val="00FA54A5"/>
    <w:rsid w:val="00FA5928"/>
    <w:rsid w:val="00FA621C"/>
    <w:rsid w:val="00FA6A35"/>
    <w:rsid w:val="00FA7231"/>
    <w:rsid w:val="00FA729A"/>
    <w:rsid w:val="00FA73F4"/>
    <w:rsid w:val="00FA784C"/>
    <w:rsid w:val="00FA7C5C"/>
    <w:rsid w:val="00FA7DFE"/>
    <w:rsid w:val="00FA7E2A"/>
    <w:rsid w:val="00FB0294"/>
    <w:rsid w:val="00FB0734"/>
    <w:rsid w:val="00FB0784"/>
    <w:rsid w:val="00FB08DC"/>
    <w:rsid w:val="00FB1CD6"/>
    <w:rsid w:val="00FB2263"/>
    <w:rsid w:val="00FB25C6"/>
    <w:rsid w:val="00FB364D"/>
    <w:rsid w:val="00FB3792"/>
    <w:rsid w:val="00FB38F6"/>
    <w:rsid w:val="00FB3E85"/>
    <w:rsid w:val="00FB3F47"/>
    <w:rsid w:val="00FB3FC5"/>
    <w:rsid w:val="00FB4075"/>
    <w:rsid w:val="00FB42BE"/>
    <w:rsid w:val="00FB431E"/>
    <w:rsid w:val="00FB44E8"/>
    <w:rsid w:val="00FB4583"/>
    <w:rsid w:val="00FB46A2"/>
    <w:rsid w:val="00FB4970"/>
    <w:rsid w:val="00FB49B6"/>
    <w:rsid w:val="00FB542D"/>
    <w:rsid w:val="00FB5960"/>
    <w:rsid w:val="00FB5AD2"/>
    <w:rsid w:val="00FB5B0F"/>
    <w:rsid w:val="00FB5C29"/>
    <w:rsid w:val="00FB5F78"/>
    <w:rsid w:val="00FB6024"/>
    <w:rsid w:val="00FB6219"/>
    <w:rsid w:val="00FB6991"/>
    <w:rsid w:val="00FB6BB9"/>
    <w:rsid w:val="00FB6F5F"/>
    <w:rsid w:val="00FB71A9"/>
    <w:rsid w:val="00FB7380"/>
    <w:rsid w:val="00FB790A"/>
    <w:rsid w:val="00FB7DBE"/>
    <w:rsid w:val="00FB7E40"/>
    <w:rsid w:val="00FC07EA"/>
    <w:rsid w:val="00FC0818"/>
    <w:rsid w:val="00FC0A4A"/>
    <w:rsid w:val="00FC11A6"/>
    <w:rsid w:val="00FC1215"/>
    <w:rsid w:val="00FC1896"/>
    <w:rsid w:val="00FC18D8"/>
    <w:rsid w:val="00FC1D0E"/>
    <w:rsid w:val="00FC22C5"/>
    <w:rsid w:val="00FC2682"/>
    <w:rsid w:val="00FC2F8C"/>
    <w:rsid w:val="00FC304E"/>
    <w:rsid w:val="00FC323E"/>
    <w:rsid w:val="00FC346E"/>
    <w:rsid w:val="00FC3D87"/>
    <w:rsid w:val="00FC3E74"/>
    <w:rsid w:val="00FC4783"/>
    <w:rsid w:val="00FC4935"/>
    <w:rsid w:val="00FC4A97"/>
    <w:rsid w:val="00FC4BE3"/>
    <w:rsid w:val="00FC5066"/>
    <w:rsid w:val="00FC52A7"/>
    <w:rsid w:val="00FC5345"/>
    <w:rsid w:val="00FC5A31"/>
    <w:rsid w:val="00FC5D94"/>
    <w:rsid w:val="00FC631C"/>
    <w:rsid w:val="00FC721D"/>
    <w:rsid w:val="00FC7274"/>
    <w:rsid w:val="00FC7843"/>
    <w:rsid w:val="00FC7B66"/>
    <w:rsid w:val="00FD0296"/>
    <w:rsid w:val="00FD02EF"/>
    <w:rsid w:val="00FD0E56"/>
    <w:rsid w:val="00FD0FDD"/>
    <w:rsid w:val="00FD115E"/>
    <w:rsid w:val="00FD1243"/>
    <w:rsid w:val="00FD131F"/>
    <w:rsid w:val="00FD14A6"/>
    <w:rsid w:val="00FD14E9"/>
    <w:rsid w:val="00FD1655"/>
    <w:rsid w:val="00FD16D8"/>
    <w:rsid w:val="00FD1A77"/>
    <w:rsid w:val="00FD1C7E"/>
    <w:rsid w:val="00FD2670"/>
    <w:rsid w:val="00FD2703"/>
    <w:rsid w:val="00FD2B72"/>
    <w:rsid w:val="00FD2CFC"/>
    <w:rsid w:val="00FD2D3B"/>
    <w:rsid w:val="00FD2F0D"/>
    <w:rsid w:val="00FD3D1B"/>
    <w:rsid w:val="00FD3E76"/>
    <w:rsid w:val="00FD3EDB"/>
    <w:rsid w:val="00FD3FB9"/>
    <w:rsid w:val="00FD4183"/>
    <w:rsid w:val="00FD42F0"/>
    <w:rsid w:val="00FD475A"/>
    <w:rsid w:val="00FD47A7"/>
    <w:rsid w:val="00FD485B"/>
    <w:rsid w:val="00FD4ECA"/>
    <w:rsid w:val="00FD56F7"/>
    <w:rsid w:val="00FD5A2F"/>
    <w:rsid w:val="00FD5A6F"/>
    <w:rsid w:val="00FD5CCD"/>
    <w:rsid w:val="00FD636E"/>
    <w:rsid w:val="00FD65BA"/>
    <w:rsid w:val="00FD66C4"/>
    <w:rsid w:val="00FD6BD7"/>
    <w:rsid w:val="00FD72B4"/>
    <w:rsid w:val="00FD75AD"/>
    <w:rsid w:val="00FD7960"/>
    <w:rsid w:val="00FD7A0E"/>
    <w:rsid w:val="00FD7FDB"/>
    <w:rsid w:val="00FE0005"/>
    <w:rsid w:val="00FE02DD"/>
    <w:rsid w:val="00FE0637"/>
    <w:rsid w:val="00FE06E5"/>
    <w:rsid w:val="00FE0C93"/>
    <w:rsid w:val="00FE1521"/>
    <w:rsid w:val="00FE180F"/>
    <w:rsid w:val="00FE194B"/>
    <w:rsid w:val="00FE1989"/>
    <w:rsid w:val="00FE1B71"/>
    <w:rsid w:val="00FE1EFB"/>
    <w:rsid w:val="00FE1FA9"/>
    <w:rsid w:val="00FE29B0"/>
    <w:rsid w:val="00FE2C7D"/>
    <w:rsid w:val="00FE3114"/>
    <w:rsid w:val="00FE3A6B"/>
    <w:rsid w:val="00FE3B08"/>
    <w:rsid w:val="00FE3C8B"/>
    <w:rsid w:val="00FE3C8E"/>
    <w:rsid w:val="00FE3CE8"/>
    <w:rsid w:val="00FE3FDB"/>
    <w:rsid w:val="00FE407A"/>
    <w:rsid w:val="00FE4641"/>
    <w:rsid w:val="00FE470B"/>
    <w:rsid w:val="00FE4B5B"/>
    <w:rsid w:val="00FE4E1F"/>
    <w:rsid w:val="00FE51B5"/>
    <w:rsid w:val="00FE54BC"/>
    <w:rsid w:val="00FE5E69"/>
    <w:rsid w:val="00FE5E74"/>
    <w:rsid w:val="00FE6076"/>
    <w:rsid w:val="00FE6666"/>
    <w:rsid w:val="00FE694F"/>
    <w:rsid w:val="00FE69E3"/>
    <w:rsid w:val="00FE6B1B"/>
    <w:rsid w:val="00FE6DAA"/>
    <w:rsid w:val="00FE70E5"/>
    <w:rsid w:val="00FE7131"/>
    <w:rsid w:val="00FE76E4"/>
    <w:rsid w:val="00FE7A2B"/>
    <w:rsid w:val="00FE7E4E"/>
    <w:rsid w:val="00FF0276"/>
    <w:rsid w:val="00FF087F"/>
    <w:rsid w:val="00FF091F"/>
    <w:rsid w:val="00FF0A75"/>
    <w:rsid w:val="00FF0AC6"/>
    <w:rsid w:val="00FF0EB6"/>
    <w:rsid w:val="00FF10A6"/>
    <w:rsid w:val="00FF1151"/>
    <w:rsid w:val="00FF13AB"/>
    <w:rsid w:val="00FF199B"/>
    <w:rsid w:val="00FF19E4"/>
    <w:rsid w:val="00FF20C2"/>
    <w:rsid w:val="00FF21E2"/>
    <w:rsid w:val="00FF2A7D"/>
    <w:rsid w:val="00FF2C1D"/>
    <w:rsid w:val="00FF2CC4"/>
    <w:rsid w:val="00FF3152"/>
    <w:rsid w:val="00FF318F"/>
    <w:rsid w:val="00FF319E"/>
    <w:rsid w:val="00FF3363"/>
    <w:rsid w:val="00FF36C2"/>
    <w:rsid w:val="00FF408C"/>
    <w:rsid w:val="00FF49A8"/>
    <w:rsid w:val="00FF4A6A"/>
    <w:rsid w:val="00FF4D42"/>
    <w:rsid w:val="00FF4F93"/>
    <w:rsid w:val="00FF50B4"/>
    <w:rsid w:val="00FF556F"/>
    <w:rsid w:val="00FF5D35"/>
    <w:rsid w:val="00FF5E22"/>
    <w:rsid w:val="00FF5F17"/>
    <w:rsid w:val="00FF5FC9"/>
    <w:rsid w:val="00FF60E9"/>
    <w:rsid w:val="00FF6F0C"/>
    <w:rsid w:val="00FF7039"/>
    <w:rsid w:val="00FF75C4"/>
    <w:rsid w:val="00FF75DA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F5D967"/>
  <w15:docId w15:val="{B0A292BD-7BCD-4092-B207-6F92B39E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5B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B65B3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E83BCD"/>
    <w:pPr>
      <w:keepNext/>
      <w:keepLines/>
      <w:numPr>
        <w:ilvl w:val="1"/>
        <w:numId w:val="1"/>
      </w:numPr>
      <w:spacing w:before="360" w:after="260" w:line="300" w:lineRule="auto"/>
      <w:ind w:leftChars="100" w:left="5328" w:rightChars="100" w:right="10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EB65B3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rsid w:val="00FD029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4"/>
    <w:next w:val="a"/>
    <w:qFormat/>
    <w:rsid w:val="0095423E"/>
    <w:pPr>
      <w:numPr>
        <w:ilvl w:val="0"/>
        <w:numId w:val="0"/>
      </w:numPr>
      <w:spacing w:line="319" w:lineRule="auto"/>
      <w:ind w:rightChars="100" w:right="210"/>
      <w:outlineLvl w:val="4"/>
    </w:pPr>
  </w:style>
  <w:style w:type="paragraph" w:styleId="6">
    <w:name w:val="heading 6"/>
    <w:basedOn w:val="a"/>
    <w:next w:val="a"/>
    <w:qFormat/>
    <w:rsid w:val="00FD029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D029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D02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FD02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编号1"/>
    <w:basedOn w:val="a3"/>
    <w:rsid w:val="00EB65B3"/>
    <w:pPr>
      <w:tabs>
        <w:tab w:val="left" w:pos="840"/>
      </w:tabs>
      <w:ind w:left="840" w:hanging="420"/>
    </w:pPr>
  </w:style>
  <w:style w:type="paragraph" w:styleId="a3">
    <w:name w:val="Normal Indent"/>
    <w:basedOn w:val="a"/>
    <w:rsid w:val="00EB65B3"/>
    <w:pPr>
      <w:ind w:firstLine="420"/>
    </w:pPr>
    <w:rPr>
      <w:sz w:val="24"/>
      <w:szCs w:val="20"/>
    </w:rPr>
  </w:style>
  <w:style w:type="paragraph" w:styleId="a4">
    <w:name w:val="Document Map"/>
    <w:basedOn w:val="a"/>
    <w:semiHidden/>
    <w:rsid w:val="00EB65B3"/>
    <w:pPr>
      <w:shd w:val="clear" w:color="auto" w:fill="000080"/>
    </w:pPr>
  </w:style>
  <w:style w:type="paragraph" w:styleId="a5">
    <w:name w:val="annotation text"/>
    <w:basedOn w:val="a"/>
    <w:link w:val="Char"/>
    <w:uiPriority w:val="99"/>
    <w:rsid w:val="00EB65B3"/>
    <w:pPr>
      <w:widowControl/>
      <w:jc w:val="left"/>
    </w:pPr>
    <w:rPr>
      <w:kern w:val="0"/>
      <w:sz w:val="24"/>
    </w:rPr>
  </w:style>
  <w:style w:type="paragraph" w:styleId="20">
    <w:name w:val="Body Text 2"/>
    <w:aliases w:val="正文文字 2"/>
    <w:basedOn w:val="a"/>
    <w:link w:val="2Char"/>
    <w:rsid w:val="00EB65B3"/>
    <w:pPr>
      <w:widowControl/>
      <w:spacing w:line="360" w:lineRule="auto"/>
      <w:jc w:val="left"/>
    </w:pPr>
    <w:rPr>
      <w:rFonts w:ascii="宋体" w:hAnsi="宋体"/>
      <w:bCs/>
      <w:color w:val="0000FF"/>
      <w:kern w:val="0"/>
      <w:sz w:val="24"/>
    </w:rPr>
  </w:style>
  <w:style w:type="character" w:styleId="a6">
    <w:name w:val="Hyperlink"/>
    <w:basedOn w:val="a0"/>
    <w:uiPriority w:val="99"/>
    <w:rsid w:val="00EB65B3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B6233"/>
    <w:pPr>
      <w:tabs>
        <w:tab w:val="left" w:pos="420"/>
        <w:tab w:val="right" w:leader="dot" w:pos="8296"/>
      </w:tabs>
      <w:spacing w:line="300" w:lineRule="auto"/>
    </w:pPr>
    <w:rPr>
      <w:b/>
      <w:noProof/>
      <w:szCs w:val="32"/>
    </w:rPr>
  </w:style>
  <w:style w:type="paragraph" w:styleId="21">
    <w:name w:val="toc 2"/>
    <w:basedOn w:val="a"/>
    <w:next w:val="a"/>
    <w:autoRedefine/>
    <w:uiPriority w:val="39"/>
    <w:rsid w:val="00DC5683"/>
    <w:pPr>
      <w:tabs>
        <w:tab w:val="left" w:pos="630"/>
        <w:tab w:val="right" w:leader="dot" w:pos="8296"/>
      </w:tabs>
      <w:spacing w:line="300" w:lineRule="auto"/>
      <w:ind w:leftChars="200" w:left="200"/>
    </w:pPr>
    <w:rPr>
      <w:noProof/>
    </w:rPr>
  </w:style>
  <w:style w:type="paragraph" w:styleId="30">
    <w:name w:val="toc 3"/>
    <w:basedOn w:val="a"/>
    <w:next w:val="a"/>
    <w:autoRedefine/>
    <w:uiPriority w:val="39"/>
    <w:rsid w:val="009B0AFA"/>
    <w:pPr>
      <w:tabs>
        <w:tab w:val="left" w:pos="840"/>
        <w:tab w:val="right" w:leader="dot" w:pos="8296"/>
      </w:tabs>
      <w:spacing w:line="300" w:lineRule="auto"/>
      <w:ind w:leftChars="300" w:left="630" w:firstLineChars="200" w:firstLine="360"/>
    </w:pPr>
    <w:rPr>
      <w:bCs/>
      <w:i/>
      <w:iCs/>
      <w:kern w:val="44"/>
      <w:sz w:val="18"/>
      <w:szCs w:val="21"/>
    </w:rPr>
  </w:style>
  <w:style w:type="paragraph" w:styleId="31">
    <w:name w:val="Body Text Indent 3"/>
    <w:basedOn w:val="a"/>
    <w:rsid w:val="00EB65B3"/>
    <w:pPr>
      <w:tabs>
        <w:tab w:val="num" w:pos="720"/>
      </w:tabs>
      <w:ind w:left="720"/>
    </w:pPr>
    <w:rPr>
      <w:szCs w:val="20"/>
    </w:rPr>
  </w:style>
  <w:style w:type="paragraph" w:styleId="a7">
    <w:name w:val="Body Text"/>
    <w:basedOn w:val="a"/>
    <w:rsid w:val="00EB65B3"/>
    <w:pPr>
      <w:spacing w:line="0" w:lineRule="atLeast"/>
      <w:jc w:val="center"/>
    </w:pPr>
    <w:rPr>
      <w:rFonts w:eastAsia="隶书"/>
      <w:color w:val="008080"/>
      <w:sz w:val="52"/>
      <w:szCs w:val="20"/>
    </w:rPr>
  </w:style>
  <w:style w:type="paragraph" w:styleId="a8">
    <w:name w:val="header"/>
    <w:basedOn w:val="a"/>
    <w:rsid w:val="00EB6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center"/>
    </w:pPr>
    <w:rPr>
      <w:sz w:val="18"/>
      <w:szCs w:val="18"/>
    </w:rPr>
  </w:style>
  <w:style w:type="paragraph" w:styleId="a9">
    <w:name w:val="footer"/>
    <w:basedOn w:val="a"/>
    <w:rsid w:val="00EB65B3"/>
    <w:pPr>
      <w:pBdr>
        <w:top w:val="single" w:sz="4" w:space="2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left"/>
    </w:pPr>
    <w:rPr>
      <w:sz w:val="18"/>
      <w:szCs w:val="18"/>
    </w:rPr>
  </w:style>
  <w:style w:type="character" w:styleId="aa">
    <w:name w:val="FollowedHyperlink"/>
    <w:basedOn w:val="a0"/>
    <w:rsid w:val="00EB65B3"/>
    <w:rPr>
      <w:color w:val="800080"/>
      <w:u w:val="single"/>
    </w:rPr>
  </w:style>
  <w:style w:type="paragraph" w:styleId="ab">
    <w:name w:val="Body Text Indent"/>
    <w:basedOn w:val="a"/>
    <w:rsid w:val="00EB65B3"/>
    <w:pPr>
      <w:ind w:leftChars="171" w:left="359" w:firstLineChars="256" w:firstLine="538"/>
    </w:pPr>
  </w:style>
  <w:style w:type="paragraph" w:styleId="22">
    <w:name w:val="Body Text Indent 2"/>
    <w:basedOn w:val="a"/>
    <w:rsid w:val="00EB65B3"/>
    <w:pPr>
      <w:ind w:leftChars="171" w:left="359" w:firstLineChars="257" w:firstLine="540"/>
    </w:pPr>
  </w:style>
  <w:style w:type="paragraph" w:styleId="ac">
    <w:name w:val="Date"/>
    <w:basedOn w:val="a"/>
    <w:next w:val="a"/>
    <w:rsid w:val="00EB65B3"/>
    <w:pPr>
      <w:ind w:leftChars="2500" w:left="100"/>
    </w:pPr>
    <w:rPr>
      <w:bCs/>
      <w:noProof/>
    </w:rPr>
  </w:style>
  <w:style w:type="paragraph" w:customStyle="1" w:styleId="210">
    <w:name w:val="正文文本缩进 21"/>
    <w:basedOn w:val="a"/>
    <w:rsid w:val="00EB65B3"/>
    <w:pPr>
      <w:widowControl/>
      <w:tabs>
        <w:tab w:val="left" w:pos="1440"/>
      </w:tabs>
      <w:overflowPunct w:val="0"/>
      <w:autoSpaceDE w:val="0"/>
      <w:autoSpaceDN w:val="0"/>
      <w:adjustRightInd w:val="0"/>
      <w:ind w:left="1440"/>
      <w:jc w:val="left"/>
      <w:textAlignment w:val="baseline"/>
    </w:pPr>
    <w:rPr>
      <w:kern w:val="0"/>
      <w:sz w:val="20"/>
      <w:szCs w:val="20"/>
    </w:rPr>
  </w:style>
  <w:style w:type="character" w:customStyle="1" w:styleId="2Char0">
    <w:name w:val="标题 2 Char"/>
    <w:basedOn w:val="a0"/>
    <w:rsid w:val="00EB65B3"/>
    <w:rPr>
      <w:rFonts w:eastAsia="宋体"/>
      <w:b/>
      <w:bCs/>
      <w:kern w:val="2"/>
      <w:sz w:val="30"/>
      <w:szCs w:val="32"/>
      <w:lang w:val="en-US" w:eastAsia="zh-CN" w:bidi="ar-SA"/>
    </w:rPr>
  </w:style>
  <w:style w:type="character" w:customStyle="1" w:styleId="Char0">
    <w:name w:val="正文（首行缩进两字） Char"/>
    <w:basedOn w:val="a0"/>
    <w:rsid w:val="00EB65B3"/>
    <w:rPr>
      <w:rFonts w:eastAsia="宋体"/>
      <w:kern w:val="2"/>
      <w:sz w:val="24"/>
      <w:lang w:val="en-US" w:eastAsia="zh-CN" w:bidi="ar-SA"/>
    </w:rPr>
  </w:style>
  <w:style w:type="character" w:customStyle="1" w:styleId="3Char">
    <w:name w:val="标题 3 Char"/>
    <w:basedOn w:val="a0"/>
    <w:rsid w:val="00EB65B3"/>
    <w:rPr>
      <w:rFonts w:eastAsia="宋体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basedOn w:val="a0"/>
    <w:rsid w:val="00EB65B3"/>
    <w:rPr>
      <w:rFonts w:ascii="宋体" w:eastAsia="宋体" w:hAnsi="宋体"/>
      <w:b/>
      <w:bCs/>
      <w:kern w:val="44"/>
      <w:sz w:val="32"/>
      <w:szCs w:val="44"/>
      <w:lang w:val="en-US" w:eastAsia="zh-CN" w:bidi="ar-SA"/>
    </w:rPr>
  </w:style>
  <w:style w:type="paragraph" w:styleId="ad">
    <w:name w:val="Balloon Text"/>
    <w:basedOn w:val="a"/>
    <w:semiHidden/>
    <w:rsid w:val="001138BC"/>
    <w:rPr>
      <w:sz w:val="18"/>
      <w:szCs w:val="18"/>
    </w:rPr>
  </w:style>
  <w:style w:type="table" w:styleId="ae">
    <w:name w:val="Table Grid"/>
    <w:basedOn w:val="a1"/>
    <w:uiPriority w:val="39"/>
    <w:rsid w:val="00EC387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Char1"/>
    <w:rsid w:val="009E29A6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f"/>
    <w:rsid w:val="009E29A6"/>
    <w:rPr>
      <w:kern w:val="2"/>
      <w:sz w:val="18"/>
      <w:szCs w:val="18"/>
    </w:rPr>
  </w:style>
  <w:style w:type="character" w:styleId="af0">
    <w:name w:val="footnote reference"/>
    <w:basedOn w:val="a0"/>
    <w:rsid w:val="009E29A6"/>
    <w:rPr>
      <w:vertAlign w:val="superscript"/>
    </w:rPr>
  </w:style>
  <w:style w:type="paragraph" w:customStyle="1" w:styleId="23">
    <w:name w:val="行首缩进2字正文"/>
    <w:basedOn w:val="a"/>
    <w:rsid w:val="004455F7"/>
    <w:pPr>
      <w:widowControl/>
      <w:spacing w:line="360" w:lineRule="auto"/>
      <w:ind w:firstLine="425"/>
    </w:pPr>
    <w:rPr>
      <w:rFonts w:ascii="楷体_GB2312" w:eastAsia="楷体_GB2312"/>
      <w:kern w:val="0"/>
      <w:sz w:val="24"/>
    </w:rPr>
  </w:style>
  <w:style w:type="paragraph" w:styleId="af1">
    <w:name w:val="List Paragraph"/>
    <w:basedOn w:val="a"/>
    <w:uiPriority w:val="34"/>
    <w:qFormat/>
    <w:rsid w:val="006B53EA"/>
    <w:pPr>
      <w:ind w:firstLineChars="200" w:firstLine="420"/>
    </w:pPr>
  </w:style>
  <w:style w:type="character" w:styleId="af2">
    <w:name w:val="annotation reference"/>
    <w:basedOn w:val="a0"/>
    <w:uiPriority w:val="99"/>
    <w:rsid w:val="002D452D"/>
    <w:rPr>
      <w:sz w:val="21"/>
      <w:szCs w:val="21"/>
    </w:rPr>
  </w:style>
  <w:style w:type="paragraph" w:styleId="af3">
    <w:name w:val="annotation subject"/>
    <w:basedOn w:val="a5"/>
    <w:next w:val="a5"/>
    <w:link w:val="Char2"/>
    <w:rsid w:val="002D452D"/>
    <w:pPr>
      <w:widowControl w:val="0"/>
    </w:pPr>
    <w:rPr>
      <w:b/>
      <w:bCs/>
      <w:kern w:val="2"/>
      <w:sz w:val="21"/>
    </w:rPr>
  </w:style>
  <w:style w:type="character" w:customStyle="1" w:styleId="Char">
    <w:name w:val="批注文字 Char"/>
    <w:basedOn w:val="a0"/>
    <w:link w:val="a5"/>
    <w:uiPriority w:val="99"/>
    <w:rsid w:val="002D452D"/>
    <w:rPr>
      <w:sz w:val="24"/>
      <w:szCs w:val="24"/>
    </w:rPr>
  </w:style>
  <w:style w:type="character" w:customStyle="1" w:styleId="Char2">
    <w:name w:val="批注主题 Char"/>
    <w:basedOn w:val="Char"/>
    <w:link w:val="af3"/>
    <w:rsid w:val="002D452D"/>
    <w:rPr>
      <w:sz w:val="24"/>
      <w:szCs w:val="24"/>
    </w:rPr>
  </w:style>
  <w:style w:type="paragraph" w:styleId="af4">
    <w:name w:val="caption"/>
    <w:basedOn w:val="a"/>
    <w:next w:val="a"/>
    <w:unhideWhenUsed/>
    <w:qFormat/>
    <w:rsid w:val="000C67DE"/>
    <w:rPr>
      <w:rFonts w:asciiTheme="majorHAnsi" w:eastAsia="黑体" w:hAnsiTheme="majorHAnsi" w:cstheme="majorBidi"/>
      <w:sz w:val="20"/>
      <w:szCs w:val="20"/>
    </w:rPr>
  </w:style>
  <w:style w:type="paragraph" w:styleId="af5">
    <w:name w:val="table of figures"/>
    <w:basedOn w:val="a"/>
    <w:next w:val="a"/>
    <w:rsid w:val="000C67DE"/>
    <w:pPr>
      <w:ind w:leftChars="200" w:left="200" w:hangingChars="200" w:hanging="200"/>
    </w:pPr>
  </w:style>
  <w:style w:type="paragraph" w:styleId="af6">
    <w:name w:val="Revision"/>
    <w:hidden/>
    <w:uiPriority w:val="99"/>
    <w:semiHidden/>
    <w:rsid w:val="00005252"/>
    <w:rPr>
      <w:kern w:val="2"/>
      <w:sz w:val="21"/>
      <w:szCs w:val="24"/>
    </w:rPr>
  </w:style>
  <w:style w:type="character" w:customStyle="1" w:styleId="13">
    <w:name w:val="标题1"/>
    <w:basedOn w:val="a0"/>
    <w:rsid w:val="003159B8"/>
  </w:style>
  <w:style w:type="paragraph" w:customStyle="1" w:styleId="tips1">
    <w:name w:val="tips1"/>
    <w:basedOn w:val="a"/>
    <w:rsid w:val="00955BB6"/>
    <w:pPr>
      <w:widowControl/>
      <w:pBdr>
        <w:top w:val="single" w:sz="6" w:space="2" w:color="FFCC7F"/>
        <w:left w:val="single" w:sz="6" w:space="17" w:color="FFCC7F"/>
        <w:bottom w:val="single" w:sz="6" w:space="2" w:color="FFCC7F"/>
        <w:right w:val="single" w:sz="6" w:space="8" w:color="FFCC7F"/>
      </w:pBdr>
      <w:shd w:val="clear" w:color="auto" w:fill="FFFFE5"/>
      <w:spacing w:before="100" w:beforeAutospacing="1" w:after="100" w:afterAutospacing="1" w:line="270" w:lineRule="atLeast"/>
      <w:jc w:val="left"/>
    </w:pPr>
    <w:rPr>
      <w:rFonts w:ascii="宋体" w:hAnsi="宋体" w:cs="宋体"/>
      <w:color w:val="404040"/>
      <w:kern w:val="0"/>
      <w:sz w:val="24"/>
    </w:rPr>
  </w:style>
  <w:style w:type="character" w:customStyle="1" w:styleId="apple-converted-space">
    <w:name w:val="apple-converted-space"/>
    <w:basedOn w:val="a0"/>
    <w:rsid w:val="00E329EE"/>
  </w:style>
  <w:style w:type="character" w:styleId="af7">
    <w:name w:val="Strong"/>
    <w:basedOn w:val="a0"/>
    <w:uiPriority w:val="22"/>
    <w:qFormat/>
    <w:rsid w:val="005C4919"/>
    <w:rPr>
      <w:b/>
      <w:bCs/>
    </w:rPr>
  </w:style>
  <w:style w:type="character" w:customStyle="1" w:styleId="jr-row-txt">
    <w:name w:val="jr-row-txt"/>
    <w:basedOn w:val="a0"/>
    <w:rsid w:val="00181238"/>
  </w:style>
  <w:style w:type="character" w:customStyle="1" w:styleId="2Char">
    <w:name w:val="正文文本 2 Char"/>
    <w:aliases w:val="正文文字 2 Char"/>
    <w:basedOn w:val="a0"/>
    <w:link w:val="20"/>
    <w:rsid w:val="007E6F06"/>
    <w:rPr>
      <w:rFonts w:ascii="宋体" w:hAnsi="宋体"/>
      <w:bCs/>
      <w:color w:val="0000FF"/>
      <w:sz w:val="24"/>
      <w:szCs w:val="24"/>
      <w:effect w:val="none"/>
    </w:rPr>
  </w:style>
  <w:style w:type="paragraph" w:customStyle="1" w:styleId="QB">
    <w:name w:val="QB正文"/>
    <w:basedOn w:val="a"/>
    <w:link w:val="QBChar"/>
    <w:qFormat/>
    <w:rsid w:val="00AB72D3"/>
    <w:pPr>
      <w:widowControl/>
      <w:autoSpaceDE w:val="0"/>
      <w:autoSpaceDN w:val="0"/>
      <w:ind w:firstLineChars="200" w:firstLine="200"/>
    </w:pPr>
    <w:rPr>
      <w:rFonts w:ascii="宋体"/>
      <w:noProof/>
      <w:kern w:val="0"/>
      <w:szCs w:val="20"/>
      <w:lang w:val="x-none" w:eastAsia="x-none"/>
    </w:rPr>
  </w:style>
  <w:style w:type="character" w:customStyle="1" w:styleId="QBChar">
    <w:name w:val="QB正文 Char"/>
    <w:link w:val="QB"/>
    <w:rsid w:val="00AB72D3"/>
    <w:rPr>
      <w:rFonts w:ascii="宋体"/>
      <w:noProof/>
      <w:sz w:val="21"/>
      <w:lang w:val="x-none" w:eastAsia="x-none"/>
    </w:rPr>
  </w:style>
  <w:style w:type="paragraph" w:styleId="af8">
    <w:name w:val="Normal (Web)"/>
    <w:basedOn w:val="a"/>
    <w:uiPriority w:val="99"/>
    <w:unhideWhenUsed/>
    <w:rsid w:val="00843A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1">
    <w:name w:val="Light List Accent 1"/>
    <w:basedOn w:val="a1"/>
    <w:uiPriority w:val="61"/>
    <w:rsid w:val="00025D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9">
    <w:name w:val="Title"/>
    <w:basedOn w:val="a"/>
    <w:next w:val="a"/>
    <w:link w:val="Char3"/>
    <w:qFormat/>
    <w:rsid w:val="00A97A7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f9"/>
    <w:rsid w:val="00A97A7A"/>
    <w:rPr>
      <w:rFonts w:asciiTheme="majorHAnsi" w:hAnsiTheme="majorHAnsi" w:cstheme="majorBidi"/>
      <w:b/>
      <w:bCs/>
      <w:kern w:val="2"/>
      <w:sz w:val="32"/>
      <w:szCs w:val="32"/>
    </w:rPr>
  </w:style>
  <w:style w:type="table" w:styleId="-10">
    <w:name w:val="Light Shading Accent 1"/>
    <w:basedOn w:val="a1"/>
    <w:uiPriority w:val="60"/>
    <w:rsid w:val="000B4552"/>
    <w:rPr>
      <w:rFonts w:asciiTheme="minorHAnsi" w:eastAsiaTheme="minorEastAsia" w:hAnsiTheme="minorHAnsi" w:cstheme="minorBidi"/>
      <w:color w:val="365F91" w:themeColor="accen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4-11">
    <w:name w:val="网格表 4 - 着色 11"/>
    <w:basedOn w:val="a1"/>
    <w:uiPriority w:val="49"/>
    <w:rsid w:val="0085431F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rPr>
        <w:b/>
      </w:rPr>
      <w:tblPr/>
      <w:tcPr>
        <w:shd w:val="clear" w:color="auto" w:fill="DBE5F1" w:themeFill="accent1" w:themeFillTint="33"/>
      </w:tcPr>
    </w:tblStylePr>
    <w:tblStylePr w:type="band2Horz">
      <w:rPr>
        <w:b w:val="0"/>
      </w:rPr>
    </w:tblStylePr>
  </w:style>
  <w:style w:type="table" w:styleId="1-1">
    <w:name w:val="Grid Table 1 Light Accent 1"/>
    <w:basedOn w:val="a1"/>
    <w:uiPriority w:val="46"/>
    <w:rsid w:val="001A2A0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0">
    <w:name w:val="样式1"/>
    <w:uiPriority w:val="99"/>
    <w:rsid w:val="003C2298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1234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08860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0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6308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9423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9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8265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6684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39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AD6FF"/>
                        <w:left w:val="single" w:sz="6" w:space="0" w:color="BAD6FF"/>
                        <w:bottom w:val="single" w:sz="6" w:space="0" w:color="BAD6FF"/>
                        <w:right w:val="single" w:sz="6" w:space="0" w:color="BAD6FF"/>
                      </w:divBdr>
                      <w:divsChild>
                        <w:div w:id="1920627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5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AD6FF"/>
                                    <w:left w:val="single" w:sz="6" w:space="0" w:color="BAD6FF"/>
                                    <w:bottom w:val="single" w:sz="6" w:space="0" w:color="BAD6FF"/>
                                    <w:right w:val="single" w:sz="6" w:space="0" w:color="BAD6FF"/>
                                  </w:divBdr>
                                  <w:divsChild>
                                    <w:div w:id="6622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0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1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43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614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8952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cid:image002.png@01D36793.884B3540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8353A9B094A144EB2A30416436D13B3" ma:contentTypeVersion="0" ma:contentTypeDescription="新建文档。" ma:contentTypeScope="" ma:versionID="6394d58d20bd167a7a1df3f822319e64">
  <xsd:schema xmlns:xsd="http://www.w3.org/2001/XMLSchema" xmlns:p="http://schemas.microsoft.com/office/2006/metadata/properties" targetNamespace="http://schemas.microsoft.com/office/2006/metadata/properties" ma:root="true" ma:fieldsID="b51e50da1bca0add1c6bbfbefcbaaa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3164A-ADA9-4696-937F-0C25C5B5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B377F28-DC5B-46FC-ADDE-1BF9D9C00C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4B61DF-59E6-4BDF-8052-9B40255E7A1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DE2A5C5-6E90-406C-8FAF-3F29889B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70552</TotalTime>
  <Pages>12</Pages>
  <Words>680</Words>
  <Characters>3881</Characters>
  <Application>Microsoft Office Word</Application>
  <DocSecurity>0</DocSecurity>
  <Lines>32</Lines>
  <Paragraphs>9</Paragraphs>
  <ScaleCrop>false</ScaleCrop>
  <Company>singlee</Company>
  <LinksUpToDate>false</LinksUpToDate>
  <CharactersWithSpaces>4552</CharactersWithSpaces>
  <SharedDoc>false</SharedDoc>
  <HLinks>
    <vt:vector size="216" baseType="variant"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_Toc203368136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_Toc203368135</vt:lpwstr>
      </vt:variant>
      <vt:variant>
        <vt:i4>2031670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_Toc203368134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_Toc203368133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_Toc203368132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_Toc203368131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_Toc203368130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_Toc203368129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_Toc203368128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_Toc203368127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_Toc203368126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_Toc203368125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_Toc203368124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_Toc203368123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_Toc203368122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_Toc203368121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_Toc203368120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_Toc203368119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_Toc203368118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_Toc203368117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_Toc203368116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_Toc203368115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_Toc203368114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_Toc203368113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_Toc203368112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_Toc203368111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_Toc203368110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_Toc203368109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_Toc203368108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_Toc203368107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_Toc203368106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_Toc203368105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_Toc203368104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_Toc203368103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_Toc203368102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_Toc203368101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软件质量保证计划</dc:title>
  <dc:creator>求善</dc:creator>
  <cp:lastModifiedBy>求善</cp:lastModifiedBy>
  <cp:revision>1369</cp:revision>
  <cp:lastPrinted>2008-11-18T02:00:00Z</cp:lastPrinted>
  <dcterms:created xsi:type="dcterms:W3CDTF">2016-01-28T11:08:00Z</dcterms:created>
  <dcterms:modified xsi:type="dcterms:W3CDTF">2017-12-01T07:27:00Z</dcterms:modified>
  <cp:category>表单模板</cp:category>
</cp:coreProperties>
</file>